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7802" w14:textId="2BE4D256" w:rsidR="00CC6093" w:rsidRDefault="00080F51">
      <w:pPr>
        <w:pStyle w:val="Kehatekst"/>
        <w:spacing w:before="43"/>
        <w:ind w:left="0" w:firstLine="0"/>
        <w:jc w:val="left"/>
        <w:rPr>
          <w:b/>
          <w:bCs/>
        </w:rPr>
      </w:pPr>
      <w:r w:rsidRPr="00080F51">
        <w:rPr>
          <w:b/>
          <w:bCs/>
        </w:rPr>
        <w:t>Pakkumuskutse</w:t>
      </w:r>
    </w:p>
    <w:p w14:paraId="1898B14A" w14:textId="77777777" w:rsidR="00C54756" w:rsidRPr="00982792" w:rsidRDefault="00C54756" w:rsidP="00C54756">
      <w:pPr>
        <w:spacing w:before="39"/>
        <w:rPr>
          <w:b/>
          <w:spacing w:val="-2"/>
          <w:sz w:val="24"/>
          <w:szCs w:val="24"/>
        </w:rPr>
      </w:pPr>
    </w:p>
    <w:p w14:paraId="34D6127D" w14:textId="77777777" w:rsidR="00C54756" w:rsidRPr="00982792" w:rsidRDefault="00C54756" w:rsidP="00C54756">
      <w:pPr>
        <w:jc w:val="both"/>
        <w:rPr>
          <w:color w:val="92CDDC" w:themeColor="accent5" w:themeTint="99"/>
          <w:sz w:val="24"/>
          <w:szCs w:val="24"/>
        </w:rPr>
      </w:pPr>
      <w:r w:rsidRPr="00982792">
        <w:rPr>
          <w:sz w:val="24"/>
          <w:szCs w:val="24"/>
        </w:rPr>
        <w:t xml:space="preserve">Põltsamaa vald on asunud ellu viima projekti </w:t>
      </w:r>
      <w:r w:rsidRPr="00982792">
        <w:rPr>
          <w:b/>
          <w:bCs/>
          <w:sz w:val="24"/>
          <w:szCs w:val="24"/>
        </w:rPr>
        <w:t>„Põltsamaa valla Kuningamäe kompleksi ning spordi ja aktiivse vabaaja tegevusvaldkonna arendamine“</w:t>
      </w:r>
      <w:r w:rsidRPr="00982792">
        <w:rPr>
          <w:sz w:val="24"/>
          <w:szCs w:val="24"/>
        </w:rPr>
        <w:t xml:space="preserve">, mille eesmärk on arendada terviklikult valla spordi- ja aktiivse vaba aja veetmise võimalusi ning kujundada neist kaasaegne, kasutajakeskne ja jätkusuutlik teenusvõrgustik. Projekt viiakse ellu meetme 2021–2027.5.2 (EK nr 5.2) „Tervikliku arengu soodustamine mujal kui linnapiirkonnas“ raames, panustades regionaalarengusse väljaspool linnapiirkondi ning seda </w:t>
      </w:r>
      <w:proofErr w:type="spellStart"/>
      <w:r w:rsidRPr="00982792">
        <w:rPr>
          <w:sz w:val="24"/>
          <w:szCs w:val="24"/>
        </w:rPr>
        <w:t>kaasrahastab</w:t>
      </w:r>
      <w:proofErr w:type="spellEnd"/>
      <w:r w:rsidRPr="00982792">
        <w:rPr>
          <w:sz w:val="24"/>
          <w:szCs w:val="24"/>
        </w:rPr>
        <w:t xml:space="preserve"> Euroopa Regionaalarengu Fond (ERDF).</w:t>
      </w:r>
    </w:p>
    <w:p w14:paraId="13901E81" w14:textId="77777777" w:rsidR="00C54756" w:rsidRDefault="00C54756" w:rsidP="00C54756">
      <w:pPr>
        <w:rPr>
          <w:b/>
          <w:bCs/>
          <w:sz w:val="24"/>
          <w:szCs w:val="24"/>
        </w:rPr>
      </w:pPr>
    </w:p>
    <w:p w14:paraId="1AEEED38" w14:textId="77777777" w:rsidR="00C54756" w:rsidRPr="00982792" w:rsidRDefault="00C54756" w:rsidP="00C54756">
      <w:pPr>
        <w:jc w:val="both"/>
        <w:rPr>
          <w:sz w:val="24"/>
          <w:szCs w:val="24"/>
        </w:rPr>
      </w:pPr>
      <w:r w:rsidRPr="00982792">
        <w:rPr>
          <w:b/>
          <w:bCs/>
          <w:sz w:val="24"/>
          <w:szCs w:val="24"/>
        </w:rPr>
        <w:t>Projekti arendustegevuste tulemusena töötatakse välja Põltsamaa valla spordi ja aktiivse vaba aja veetmise teenusvõrgustik, mis disainitakse koostöös projekti partnerite ja kaasatavate organisatsioonidega.</w:t>
      </w:r>
      <w:r w:rsidRPr="00982792">
        <w:rPr>
          <w:sz w:val="24"/>
          <w:szCs w:val="24"/>
        </w:rPr>
        <w:t xml:space="preserve"> Teenuste arendamisel lähtutakse kasutajakesksest lähenemisest, mille tulemusel kujundatakse valdkonna tegevusvõimalused, sh ühised tegevused ja teenused, selliselt, et need oleksid kaasaegselt kättesaadavad, selgelt struktureeritud ning </w:t>
      </w:r>
      <w:proofErr w:type="spellStart"/>
      <w:r w:rsidRPr="00982792">
        <w:rPr>
          <w:sz w:val="24"/>
          <w:szCs w:val="24"/>
        </w:rPr>
        <w:t>turundatud</w:t>
      </w:r>
      <w:proofErr w:type="spellEnd"/>
      <w:r w:rsidRPr="00982792">
        <w:rPr>
          <w:sz w:val="24"/>
          <w:szCs w:val="24"/>
        </w:rPr>
        <w:t xml:space="preserve"> vastavalt erinevate sihtgruppide vajadustele.</w:t>
      </w:r>
    </w:p>
    <w:p w14:paraId="5B0F3337" w14:textId="77777777" w:rsidR="00C54756" w:rsidRDefault="00C54756" w:rsidP="00C54756">
      <w:pPr>
        <w:pStyle w:val="Kehatekst"/>
        <w:ind w:left="0" w:firstLine="0"/>
        <w:jc w:val="left"/>
        <w:rPr>
          <w:rFonts w:ascii="Calibri"/>
          <w:sz w:val="22"/>
        </w:rPr>
      </w:pPr>
    </w:p>
    <w:p w14:paraId="712CB5D2" w14:textId="77777777" w:rsidR="00C54756" w:rsidRPr="00041C79" w:rsidRDefault="00C54756" w:rsidP="00C54756">
      <w:pPr>
        <w:widowControl/>
        <w:numPr>
          <w:ilvl w:val="0"/>
          <w:numId w:val="27"/>
        </w:numPr>
        <w:shd w:val="clear" w:color="auto" w:fill="FFFFFF"/>
        <w:autoSpaceDE/>
        <w:autoSpaceDN/>
        <w:jc w:val="both"/>
        <w:rPr>
          <w:color w:val="333333"/>
          <w:sz w:val="24"/>
          <w:szCs w:val="24"/>
          <w:lang w:eastAsia="et-EE"/>
        </w:rPr>
      </w:pPr>
      <w:r w:rsidRPr="005D1EBE">
        <w:rPr>
          <w:color w:val="000018"/>
          <w:sz w:val="24"/>
          <w:szCs w:val="24"/>
          <w:lang w:eastAsia="et-EE"/>
        </w:rPr>
        <w:t xml:space="preserve">Pakkumus esitada vastavalt tehnilisele kirjeldusele </w:t>
      </w:r>
      <w:r w:rsidRPr="00041C79">
        <w:rPr>
          <w:color w:val="000018"/>
          <w:sz w:val="24"/>
          <w:szCs w:val="24"/>
          <w:lang w:eastAsia="et-EE"/>
        </w:rPr>
        <w:t>(lisa 1)</w:t>
      </w:r>
      <w:r>
        <w:rPr>
          <w:color w:val="000018"/>
          <w:sz w:val="24"/>
          <w:szCs w:val="24"/>
          <w:lang w:eastAsia="et-EE"/>
        </w:rPr>
        <w:t>.</w:t>
      </w:r>
    </w:p>
    <w:p w14:paraId="5B482842" w14:textId="77777777" w:rsidR="00C54756" w:rsidRPr="00041C79" w:rsidRDefault="00C54756" w:rsidP="00C54756">
      <w:pPr>
        <w:pStyle w:val="Loendilik"/>
        <w:widowControl/>
        <w:numPr>
          <w:ilvl w:val="0"/>
          <w:numId w:val="27"/>
        </w:numPr>
        <w:shd w:val="clear" w:color="auto" w:fill="FFFFFF"/>
        <w:autoSpaceDE/>
        <w:autoSpaceDN/>
        <w:ind w:right="95"/>
        <w:rPr>
          <w:color w:val="333333"/>
          <w:sz w:val="24"/>
          <w:szCs w:val="24"/>
          <w:lang w:eastAsia="et-EE"/>
        </w:rPr>
      </w:pPr>
      <w:r w:rsidRPr="00041C79">
        <w:rPr>
          <w:sz w:val="24"/>
          <w:szCs w:val="24"/>
        </w:rPr>
        <w:t>Pakkumus esitada vormil „Pakkuja kinnitus ja hinnapakkumine“ (lisa 2</w:t>
      </w:r>
      <w:r>
        <w:rPr>
          <w:sz w:val="24"/>
          <w:szCs w:val="24"/>
        </w:rPr>
        <w:t>).</w:t>
      </w:r>
    </w:p>
    <w:p w14:paraId="7A3D4643" w14:textId="77777777" w:rsidR="00C54756" w:rsidRPr="00D055B5" w:rsidRDefault="00C54756" w:rsidP="00C54756">
      <w:pPr>
        <w:pStyle w:val="Loendilik"/>
        <w:widowControl/>
        <w:numPr>
          <w:ilvl w:val="0"/>
          <w:numId w:val="27"/>
        </w:numPr>
        <w:shd w:val="clear" w:color="auto" w:fill="FFFFFF"/>
        <w:autoSpaceDE/>
        <w:autoSpaceDN/>
        <w:ind w:right="95"/>
        <w:rPr>
          <w:color w:val="333333"/>
          <w:sz w:val="24"/>
          <w:szCs w:val="24"/>
          <w:lang w:eastAsia="et-EE"/>
        </w:rPr>
      </w:pPr>
      <w:r w:rsidRPr="005D1EBE">
        <w:rPr>
          <w:color w:val="000018"/>
          <w:sz w:val="24"/>
          <w:szCs w:val="24"/>
          <w:lang w:eastAsia="et-EE"/>
        </w:rPr>
        <w:t>Pakkumuste esitamise tähtaeg on 0</w:t>
      </w:r>
      <w:r>
        <w:rPr>
          <w:color w:val="000018"/>
          <w:sz w:val="24"/>
          <w:szCs w:val="24"/>
          <w:lang w:eastAsia="et-EE"/>
        </w:rPr>
        <w:t>6</w:t>
      </w:r>
      <w:r w:rsidRPr="005D1EBE">
        <w:rPr>
          <w:color w:val="000018"/>
          <w:sz w:val="24"/>
          <w:szCs w:val="24"/>
          <w:lang w:eastAsia="et-EE"/>
        </w:rPr>
        <w:t>.04.2026 kell 10.00</w:t>
      </w:r>
      <w:r>
        <w:rPr>
          <w:color w:val="000018"/>
          <w:sz w:val="24"/>
          <w:szCs w:val="24"/>
          <w:lang w:eastAsia="et-EE"/>
        </w:rPr>
        <w:t>.</w:t>
      </w:r>
    </w:p>
    <w:p w14:paraId="1BBD73D3" w14:textId="77777777" w:rsidR="00C54756" w:rsidRPr="004E1257" w:rsidRDefault="00C54756" w:rsidP="00C54756">
      <w:pPr>
        <w:pStyle w:val="Loendilik"/>
        <w:widowControl/>
        <w:numPr>
          <w:ilvl w:val="0"/>
          <w:numId w:val="27"/>
        </w:numPr>
        <w:shd w:val="clear" w:color="auto" w:fill="FFFFFF"/>
        <w:autoSpaceDE/>
        <w:autoSpaceDN/>
        <w:ind w:right="95"/>
        <w:rPr>
          <w:color w:val="333333"/>
          <w:sz w:val="24"/>
          <w:szCs w:val="24"/>
          <w:lang w:eastAsia="et-EE"/>
        </w:rPr>
      </w:pPr>
      <w:r w:rsidRPr="00D055B5">
        <w:rPr>
          <w:color w:val="000018"/>
          <w:sz w:val="24"/>
          <w:szCs w:val="24"/>
          <w:lang w:eastAsia="et-EE"/>
        </w:rPr>
        <w:t xml:space="preserve">Pakkumused esitada e-postile: </w:t>
      </w:r>
      <w:hyperlink r:id="rId7" w:history="1">
        <w:r w:rsidRPr="003F68E2">
          <w:rPr>
            <w:rStyle w:val="Hperlink"/>
            <w:sz w:val="24"/>
            <w:szCs w:val="24"/>
            <w:lang w:eastAsia="et-EE"/>
          </w:rPr>
          <w:t>info@poltsamaa.ee</w:t>
        </w:r>
      </w:hyperlink>
      <w:r>
        <w:rPr>
          <w:color w:val="000018"/>
          <w:sz w:val="24"/>
          <w:szCs w:val="24"/>
          <w:lang w:eastAsia="et-EE"/>
        </w:rPr>
        <w:t>.</w:t>
      </w:r>
    </w:p>
    <w:p w14:paraId="44EFBD32" w14:textId="77777777" w:rsidR="00C54756" w:rsidRPr="00080F51" w:rsidRDefault="00C54756">
      <w:pPr>
        <w:pStyle w:val="Kehatekst"/>
        <w:spacing w:before="43"/>
        <w:ind w:left="0" w:firstLine="0"/>
        <w:jc w:val="left"/>
        <w:rPr>
          <w:b/>
          <w:bCs/>
        </w:rPr>
      </w:pPr>
    </w:p>
    <w:p w14:paraId="2EB54947" w14:textId="77777777" w:rsidR="00D1329E" w:rsidRDefault="00D1329E">
      <w:pPr>
        <w:pStyle w:val="Kehatekst"/>
        <w:spacing w:before="43"/>
        <w:ind w:left="0" w:firstLine="0"/>
        <w:jc w:val="left"/>
      </w:pPr>
    </w:p>
    <w:p w14:paraId="2DA9C34F" w14:textId="4CE1496A" w:rsidR="00780FA4" w:rsidRPr="00450A4A" w:rsidRDefault="00780FA4" w:rsidP="004F1BE0">
      <w:pPr>
        <w:pStyle w:val="Kehatekst"/>
        <w:numPr>
          <w:ilvl w:val="0"/>
          <w:numId w:val="21"/>
        </w:numPr>
        <w:spacing w:before="43"/>
        <w:rPr>
          <w:b/>
          <w:bCs/>
        </w:rPr>
      </w:pPr>
      <w:r w:rsidRPr="00450A4A">
        <w:rPr>
          <w:b/>
          <w:bCs/>
        </w:rPr>
        <w:t>Üldine info</w:t>
      </w:r>
    </w:p>
    <w:p w14:paraId="64B673D5" w14:textId="7369AEF4" w:rsidR="00780FA4" w:rsidRDefault="005F3188" w:rsidP="004F1BE0">
      <w:pPr>
        <w:pStyle w:val="Kehatekst"/>
        <w:numPr>
          <w:ilvl w:val="1"/>
          <w:numId w:val="21"/>
        </w:numPr>
        <w:spacing w:before="43"/>
      </w:pPr>
      <w:r>
        <w:t xml:space="preserve"> </w:t>
      </w:r>
      <w:r w:rsidR="00780FA4">
        <w:t>Hankija nimi ja andmed:</w:t>
      </w:r>
    </w:p>
    <w:p w14:paraId="46868CD1" w14:textId="5BBE39C9" w:rsidR="00780FA4" w:rsidRDefault="00780FA4" w:rsidP="001875AD">
      <w:pPr>
        <w:pStyle w:val="Kehatekst"/>
        <w:spacing w:before="43"/>
        <w:ind w:left="0" w:firstLine="720"/>
      </w:pPr>
      <w:r>
        <w:t>Põltsamaa Vallavalitsus, registrikood 77000358, aadress:</w:t>
      </w:r>
      <w:r w:rsidR="00450A4A">
        <w:t xml:space="preserve"> </w:t>
      </w:r>
      <w:r>
        <w:t>Lossi tn 9</w:t>
      </w:r>
      <w:r w:rsidR="00450A4A">
        <w:t>,</w:t>
      </w:r>
      <w:r w:rsidR="00450A4A" w:rsidRPr="00450A4A">
        <w:t xml:space="preserve"> </w:t>
      </w:r>
      <w:r w:rsidR="00450A4A">
        <w:t>Põltsamaa linn</w:t>
      </w:r>
    </w:p>
    <w:p w14:paraId="4DEFBB25" w14:textId="3869BE60" w:rsidR="00780FA4" w:rsidRPr="004F1BE0" w:rsidRDefault="005F3188" w:rsidP="004F1BE0">
      <w:pPr>
        <w:pStyle w:val="Kehatekst"/>
        <w:numPr>
          <w:ilvl w:val="1"/>
          <w:numId w:val="21"/>
        </w:numPr>
        <w:spacing w:before="43"/>
      </w:pPr>
      <w:r>
        <w:t xml:space="preserve"> </w:t>
      </w:r>
      <w:r w:rsidR="00780FA4" w:rsidRPr="004F1BE0">
        <w:t>Hankija kontaktisik:</w:t>
      </w:r>
    </w:p>
    <w:p w14:paraId="781E8038" w14:textId="33DFF1B5" w:rsidR="004F5B1E" w:rsidRPr="00976A87" w:rsidRDefault="00780FA4" w:rsidP="001875AD">
      <w:pPr>
        <w:pStyle w:val="Kehatekst"/>
        <w:spacing w:before="43"/>
        <w:ind w:left="0" w:firstLine="720"/>
      </w:pPr>
      <w:r>
        <w:t>Marko Uusküla, spordispetsialist, tel. 510 6764, e-post marko.uuskula@poltsamaa.ee</w:t>
      </w:r>
    </w:p>
    <w:p w14:paraId="49A68F93" w14:textId="77777777" w:rsidR="004F5B1E" w:rsidRPr="00976A87" w:rsidRDefault="004F5B1E">
      <w:pPr>
        <w:pStyle w:val="Kehatekst"/>
        <w:spacing w:before="43"/>
        <w:ind w:left="0" w:firstLine="0"/>
        <w:jc w:val="left"/>
      </w:pPr>
    </w:p>
    <w:p w14:paraId="34E3DD78" w14:textId="162138CC" w:rsidR="00410395" w:rsidRPr="004F1BE0" w:rsidRDefault="00CB060F" w:rsidP="004F1BE0">
      <w:pPr>
        <w:pStyle w:val="Loendilik"/>
        <w:numPr>
          <w:ilvl w:val="0"/>
          <w:numId w:val="21"/>
        </w:numPr>
        <w:tabs>
          <w:tab w:val="left" w:pos="718"/>
          <w:tab w:val="left" w:pos="1080"/>
        </w:tabs>
        <w:spacing w:line="249" w:lineRule="auto"/>
        <w:ind w:right="407"/>
        <w:rPr>
          <w:b/>
          <w:bCs/>
          <w:sz w:val="24"/>
          <w:szCs w:val="24"/>
        </w:rPr>
      </w:pPr>
      <w:r w:rsidRPr="004F1BE0">
        <w:rPr>
          <w:b/>
          <w:bCs/>
          <w:sz w:val="24"/>
          <w:szCs w:val="24"/>
        </w:rPr>
        <w:t>Pakkumuse esitamine</w:t>
      </w:r>
    </w:p>
    <w:p w14:paraId="576C5586" w14:textId="443F9B7D" w:rsidR="00410395" w:rsidRPr="00976A87" w:rsidRDefault="001875AD" w:rsidP="001D01A8">
      <w:pPr>
        <w:tabs>
          <w:tab w:val="left" w:pos="718"/>
          <w:tab w:val="left" w:pos="1080"/>
        </w:tabs>
        <w:spacing w:line="249" w:lineRule="auto"/>
        <w:ind w:right="407"/>
        <w:rPr>
          <w:sz w:val="24"/>
          <w:szCs w:val="24"/>
        </w:rPr>
      </w:pPr>
      <w:r>
        <w:rPr>
          <w:sz w:val="24"/>
          <w:szCs w:val="24"/>
        </w:rPr>
        <w:tab/>
      </w:r>
      <w:r w:rsidR="00410395" w:rsidRPr="00976A87">
        <w:rPr>
          <w:sz w:val="24"/>
          <w:szCs w:val="24"/>
        </w:rPr>
        <w:t>Pakkumuse</w:t>
      </w:r>
      <w:r>
        <w:rPr>
          <w:sz w:val="24"/>
          <w:szCs w:val="24"/>
        </w:rPr>
        <w:t>s</w:t>
      </w:r>
      <w:r w:rsidR="00410395" w:rsidRPr="00976A87">
        <w:rPr>
          <w:sz w:val="24"/>
          <w:szCs w:val="24"/>
        </w:rPr>
        <w:t xml:space="preserve"> peab olema välja toodud:</w:t>
      </w:r>
    </w:p>
    <w:p w14:paraId="75AEBBB7" w14:textId="7105D304" w:rsidR="00410395" w:rsidRPr="00976A87" w:rsidRDefault="0011389F" w:rsidP="001D01A8">
      <w:pPr>
        <w:pStyle w:val="Loendilik"/>
        <w:numPr>
          <w:ilvl w:val="0"/>
          <w:numId w:val="19"/>
        </w:numPr>
        <w:tabs>
          <w:tab w:val="left" w:pos="718"/>
          <w:tab w:val="left" w:pos="1080"/>
        </w:tabs>
        <w:spacing w:line="250" w:lineRule="auto"/>
        <w:rPr>
          <w:sz w:val="24"/>
          <w:szCs w:val="24"/>
        </w:rPr>
      </w:pPr>
      <w:r w:rsidRPr="00976A87">
        <w:rPr>
          <w:b/>
          <w:bCs/>
          <w:sz w:val="24"/>
          <w:szCs w:val="24"/>
        </w:rPr>
        <w:t>Teenusedisaini protsessi aja- ja tegevuskava</w:t>
      </w:r>
      <w:r w:rsidRPr="00976A87">
        <w:rPr>
          <w:sz w:val="24"/>
          <w:szCs w:val="24"/>
        </w:rPr>
        <w:t>, milles on esitatud tööde teostamise etapid, tegevused, nende järjestus, kasutatavad meetodid, peamised vaheväljundid ning ajakava. Aja- ja tegevuskavas tuleb kirjeldada ka koostöö korraldust hankija, projekti partnerite ja teiste kaasatavate osapooltega.</w:t>
      </w:r>
    </w:p>
    <w:p w14:paraId="4662E5FD" w14:textId="3C5E15D3" w:rsidR="00A7653B" w:rsidRPr="00976A87" w:rsidRDefault="006D5FCD" w:rsidP="001D01A8">
      <w:pPr>
        <w:pStyle w:val="Loendilik"/>
        <w:numPr>
          <w:ilvl w:val="0"/>
          <w:numId w:val="19"/>
        </w:numPr>
        <w:tabs>
          <w:tab w:val="left" w:pos="718"/>
          <w:tab w:val="left" w:pos="1080"/>
        </w:tabs>
        <w:spacing w:line="250" w:lineRule="auto"/>
        <w:rPr>
          <w:sz w:val="24"/>
          <w:szCs w:val="24"/>
        </w:rPr>
      </w:pPr>
      <w:r w:rsidRPr="00976A87">
        <w:rPr>
          <w:sz w:val="24"/>
          <w:szCs w:val="24"/>
        </w:rPr>
        <w:t xml:space="preserve">Projekti kõikide tegevuste eelarve </w:t>
      </w:r>
      <w:r w:rsidR="00111412">
        <w:rPr>
          <w:sz w:val="24"/>
          <w:szCs w:val="24"/>
        </w:rPr>
        <w:t xml:space="preserve">ilma käibemaksuta ja </w:t>
      </w:r>
      <w:r w:rsidR="00A7653B" w:rsidRPr="00976A87">
        <w:rPr>
          <w:sz w:val="24"/>
          <w:szCs w:val="24"/>
        </w:rPr>
        <w:t xml:space="preserve">koos käibemaksuga (täita </w:t>
      </w:r>
      <w:r w:rsidR="00F9466A" w:rsidRPr="00976A87">
        <w:rPr>
          <w:sz w:val="24"/>
          <w:szCs w:val="24"/>
        </w:rPr>
        <w:t>p</w:t>
      </w:r>
      <w:r w:rsidR="00A7653B" w:rsidRPr="00976A87">
        <w:rPr>
          <w:sz w:val="24"/>
          <w:szCs w:val="24"/>
        </w:rPr>
        <w:t xml:space="preserve">akkumuskutse </w:t>
      </w:r>
      <w:r w:rsidR="00F9466A" w:rsidRPr="00976A87">
        <w:rPr>
          <w:sz w:val="24"/>
          <w:szCs w:val="24"/>
        </w:rPr>
        <w:t>l</w:t>
      </w:r>
      <w:r w:rsidR="00A7653B" w:rsidRPr="00976A87">
        <w:rPr>
          <w:sz w:val="24"/>
          <w:szCs w:val="24"/>
        </w:rPr>
        <w:t>isa</w:t>
      </w:r>
      <w:r w:rsidR="00F9466A" w:rsidRPr="00976A87">
        <w:rPr>
          <w:sz w:val="24"/>
          <w:szCs w:val="24"/>
        </w:rPr>
        <w:t xml:space="preserve"> 2</w:t>
      </w:r>
      <w:r w:rsidR="00A7653B" w:rsidRPr="00976A87">
        <w:rPr>
          <w:sz w:val="24"/>
          <w:szCs w:val="24"/>
        </w:rPr>
        <w:t xml:space="preserve"> „Pakkuja kinnitus ja hinnapakkum</w:t>
      </w:r>
      <w:r w:rsidR="00875752">
        <w:rPr>
          <w:sz w:val="24"/>
          <w:szCs w:val="24"/>
        </w:rPr>
        <w:t>us</w:t>
      </w:r>
      <w:r w:rsidR="00A7653B" w:rsidRPr="00976A87">
        <w:rPr>
          <w:sz w:val="24"/>
          <w:szCs w:val="24"/>
        </w:rPr>
        <w:t>“)</w:t>
      </w:r>
      <w:r w:rsidR="001D01A8" w:rsidRPr="00976A87">
        <w:rPr>
          <w:sz w:val="24"/>
          <w:szCs w:val="24"/>
        </w:rPr>
        <w:t xml:space="preserve">. </w:t>
      </w:r>
    </w:p>
    <w:p w14:paraId="204F6C09" w14:textId="77777777" w:rsidR="008E76DF" w:rsidRDefault="001D01A8" w:rsidP="008E76DF">
      <w:pPr>
        <w:tabs>
          <w:tab w:val="left" w:pos="718"/>
          <w:tab w:val="left" w:pos="1080"/>
        </w:tabs>
        <w:spacing w:line="250" w:lineRule="auto"/>
        <w:ind w:left="360"/>
        <w:jc w:val="both"/>
        <w:rPr>
          <w:sz w:val="24"/>
          <w:szCs w:val="24"/>
        </w:rPr>
      </w:pPr>
      <w:r w:rsidRPr="00976A87">
        <w:rPr>
          <w:sz w:val="24"/>
          <w:szCs w:val="24"/>
        </w:rPr>
        <w:br/>
      </w:r>
      <w:r w:rsidR="009C228C" w:rsidRPr="00976A87">
        <w:rPr>
          <w:sz w:val="24"/>
          <w:szCs w:val="24"/>
        </w:rPr>
        <w:t>Pakkum</w:t>
      </w:r>
      <w:r w:rsidR="008E76DF">
        <w:rPr>
          <w:sz w:val="24"/>
          <w:szCs w:val="24"/>
        </w:rPr>
        <w:t>us</w:t>
      </w:r>
      <w:r w:rsidR="009C228C" w:rsidRPr="00976A87">
        <w:rPr>
          <w:spacing w:val="-14"/>
          <w:sz w:val="24"/>
          <w:szCs w:val="24"/>
        </w:rPr>
        <w:t xml:space="preserve"> </w:t>
      </w:r>
      <w:r w:rsidR="009C228C" w:rsidRPr="00976A87">
        <w:rPr>
          <w:sz w:val="24"/>
          <w:szCs w:val="24"/>
        </w:rPr>
        <w:t>tuleb</w:t>
      </w:r>
      <w:r w:rsidR="009C228C" w:rsidRPr="00976A87">
        <w:rPr>
          <w:spacing w:val="-15"/>
          <w:sz w:val="24"/>
          <w:szCs w:val="24"/>
        </w:rPr>
        <w:t xml:space="preserve"> </w:t>
      </w:r>
      <w:r w:rsidR="009C228C" w:rsidRPr="00976A87">
        <w:rPr>
          <w:sz w:val="24"/>
          <w:szCs w:val="24"/>
        </w:rPr>
        <w:t>esitada</w:t>
      </w:r>
      <w:r w:rsidR="009C228C" w:rsidRPr="00976A87">
        <w:rPr>
          <w:spacing w:val="-13"/>
          <w:sz w:val="24"/>
          <w:szCs w:val="24"/>
        </w:rPr>
        <w:t xml:space="preserve"> </w:t>
      </w:r>
      <w:r w:rsidR="009C228C" w:rsidRPr="00976A87">
        <w:rPr>
          <w:sz w:val="24"/>
          <w:szCs w:val="24"/>
        </w:rPr>
        <w:t>digiallkirjastatud</w:t>
      </w:r>
      <w:r w:rsidR="009C228C" w:rsidRPr="00976A87">
        <w:rPr>
          <w:spacing w:val="-13"/>
          <w:sz w:val="24"/>
          <w:szCs w:val="24"/>
        </w:rPr>
        <w:t xml:space="preserve"> </w:t>
      </w:r>
      <w:r w:rsidR="009C228C" w:rsidRPr="00976A87">
        <w:rPr>
          <w:sz w:val="24"/>
          <w:szCs w:val="24"/>
        </w:rPr>
        <w:t>kujul</w:t>
      </w:r>
      <w:r w:rsidR="009C228C" w:rsidRPr="00976A87">
        <w:rPr>
          <w:spacing w:val="-12"/>
          <w:sz w:val="24"/>
          <w:szCs w:val="24"/>
        </w:rPr>
        <w:t xml:space="preserve"> </w:t>
      </w:r>
      <w:r w:rsidR="009C228C" w:rsidRPr="00976A87">
        <w:rPr>
          <w:sz w:val="24"/>
          <w:szCs w:val="24"/>
        </w:rPr>
        <w:t>hiljemalt</w:t>
      </w:r>
      <w:r w:rsidR="009C228C" w:rsidRPr="00976A87">
        <w:rPr>
          <w:spacing w:val="-13"/>
          <w:sz w:val="24"/>
          <w:szCs w:val="24"/>
        </w:rPr>
        <w:t xml:space="preserve"> </w:t>
      </w:r>
      <w:r w:rsidR="001F3683" w:rsidRPr="001F3683">
        <w:rPr>
          <w:b/>
          <w:bCs/>
          <w:spacing w:val="-13"/>
          <w:sz w:val="24"/>
          <w:szCs w:val="24"/>
        </w:rPr>
        <w:t>0</w:t>
      </w:r>
      <w:r w:rsidRPr="001F3683">
        <w:rPr>
          <w:b/>
          <w:bCs/>
          <w:spacing w:val="-13"/>
          <w:sz w:val="24"/>
          <w:szCs w:val="24"/>
        </w:rPr>
        <w:t>6</w:t>
      </w:r>
      <w:r w:rsidR="009C228C" w:rsidRPr="00976A87">
        <w:rPr>
          <w:b/>
          <w:sz w:val="24"/>
          <w:szCs w:val="24"/>
        </w:rPr>
        <w:t>.</w:t>
      </w:r>
      <w:r w:rsidR="009C228C" w:rsidRPr="00976A87">
        <w:rPr>
          <w:b/>
          <w:spacing w:val="-13"/>
          <w:sz w:val="24"/>
          <w:szCs w:val="24"/>
        </w:rPr>
        <w:t xml:space="preserve"> </w:t>
      </w:r>
      <w:r w:rsidRPr="00976A87">
        <w:rPr>
          <w:b/>
          <w:spacing w:val="-13"/>
          <w:sz w:val="24"/>
          <w:szCs w:val="24"/>
        </w:rPr>
        <w:t xml:space="preserve">aprilliks </w:t>
      </w:r>
      <w:r w:rsidR="009C228C" w:rsidRPr="00976A87">
        <w:rPr>
          <w:b/>
          <w:sz w:val="24"/>
          <w:szCs w:val="24"/>
        </w:rPr>
        <w:t>202</w:t>
      </w:r>
      <w:r w:rsidR="00315BAF" w:rsidRPr="00976A87">
        <w:rPr>
          <w:b/>
          <w:sz w:val="24"/>
          <w:szCs w:val="24"/>
        </w:rPr>
        <w:t>6</w:t>
      </w:r>
      <w:r w:rsidR="009C228C" w:rsidRPr="00976A87">
        <w:rPr>
          <w:b/>
          <w:sz w:val="24"/>
          <w:szCs w:val="24"/>
        </w:rPr>
        <w:t>.</w:t>
      </w:r>
      <w:r w:rsidR="009C228C" w:rsidRPr="00976A87">
        <w:rPr>
          <w:b/>
          <w:spacing w:val="-13"/>
          <w:sz w:val="24"/>
          <w:szCs w:val="24"/>
        </w:rPr>
        <w:t xml:space="preserve"> </w:t>
      </w:r>
      <w:r w:rsidR="009C228C" w:rsidRPr="00976A87">
        <w:rPr>
          <w:b/>
          <w:sz w:val="24"/>
          <w:szCs w:val="24"/>
        </w:rPr>
        <w:t>a</w:t>
      </w:r>
      <w:r w:rsidR="009C228C" w:rsidRPr="00976A87">
        <w:rPr>
          <w:b/>
          <w:spacing w:val="-13"/>
          <w:sz w:val="24"/>
          <w:szCs w:val="24"/>
        </w:rPr>
        <w:t xml:space="preserve"> </w:t>
      </w:r>
      <w:r w:rsidR="009C228C" w:rsidRPr="00976A87">
        <w:rPr>
          <w:b/>
          <w:sz w:val="24"/>
          <w:szCs w:val="24"/>
        </w:rPr>
        <w:t>kella</w:t>
      </w:r>
      <w:r w:rsidR="009C228C" w:rsidRPr="00976A87">
        <w:rPr>
          <w:b/>
          <w:spacing w:val="-13"/>
          <w:sz w:val="24"/>
          <w:szCs w:val="24"/>
        </w:rPr>
        <w:t xml:space="preserve"> </w:t>
      </w:r>
      <w:r w:rsidR="009C228C" w:rsidRPr="00976A87">
        <w:rPr>
          <w:b/>
          <w:sz w:val="24"/>
          <w:szCs w:val="24"/>
        </w:rPr>
        <w:t>1</w:t>
      </w:r>
      <w:r w:rsidRPr="00976A87">
        <w:rPr>
          <w:b/>
          <w:sz w:val="24"/>
          <w:szCs w:val="24"/>
        </w:rPr>
        <w:t>0</w:t>
      </w:r>
      <w:r w:rsidR="009C228C" w:rsidRPr="00976A87">
        <w:rPr>
          <w:b/>
          <w:sz w:val="24"/>
          <w:szCs w:val="24"/>
        </w:rPr>
        <w:t>.00</w:t>
      </w:r>
      <w:r w:rsidR="009C228C" w:rsidRPr="00976A87">
        <w:rPr>
          <w:sz w:val="24"/>
          <w:szCs w:val="24"/>
        </w:rPr>
        <w:t>-ks e-post</w:t>
      </w:r>
      <w:r w:rsidRPr="00976A87">
        <w:rPr>
          <w:sz w:val="24"/>
          <w:szCs w:val="24"/>
        </w:rPr>
        <w:t>ile</w:t>
      </w:r>
      <w:r w:rsidR="009C228C" w:rsidRPr="00976A87">
        <w:rPr>
          <w:sz w:val="24"/>
          <w:szCs w:val="24"/>
        </w:rPr>
        <w:t xml:space="preserve">: </w:t>
      </w:r>
      <w:hyperlink r:id="rId8" w:history="1">
        <w:r w:rsidR="00315BAF" w:rsidRPr="00976A87">
          <w:rPr>
            <w:rStyle w:val="Hperlink"/>
            <w:sz w:val="24"/>
            <w:szCs w:val="24"/>
          </w:rPr>
          <w:t>info@poltsamaa.ee</w:t>
        </w:r>
      </w:hyperlink>
      <w:r w:rsidR="00315BAF" w:rsidRPr="00976A87">
        <w:rPr>
          <w:sz w:val="24"/>
          <w:szCs w:val="24"/>
        </w:rPr>
        <w:t xml:space="preserve">. </w:t>
      </w:r>
    </w:p>
    <w:p w14:paraId="162BC73A" w14:textId="21F05689" w:rsidR="00CC6093" w:rsidRPr="00976A87" w:rsidRDefault="00CC6093" w:rsidP="008E76DF">
      <w:pPr>
        <w:tabs>
          <w:tab w:val="left" w:pos="718"/>
          <w:tab w:val="left" w:pos="1080"/>
        </w:tabs>
        <w:spacing w:line="250" w:lineRule="auto"/>
        <w:ind w:left="360"/>
        <w:jc w:val="both"/>
        <w:rPr>
          <w:sz w:val="24"/>
          <w:szCs w:val="24"/>
        </w:rPr>
      </w:pPr>
    </w:p>
    <w:p w14:paraId="2886CC52" w14:textId="321BFACD" w:rsidR="00CC6093" w:rsidRPr="000F5221" w:rsidRDefault="00E54C42" w:rsidP="000F5221">
      <w:pPr>
        <w:pStyle w:val="Loendilik"/>
        <w:numPr>
          <w:ilvl w:val="0"/>
          <w:numId w:val="21"/>
        </w:numPr>
        <w:tabs>
          <w:tab w:val="left" w:pos="925"/>
        </w:tabs>
        <w:rPr>
          <w:b/>
          <w:bCs/>
          <w:sz w:val="24"/>
          <w:szCs w:val="24"/>
        </w:rPr>
      </w:pPr>
      <w:r>
        <w:rPr>
          <w:b/>
          <w:bCs/>
          <w:sz w:val="24"/>
          <w:szCs w:val="24"/>
        </w:rPr>
        <w:t>Pakk</w:t>
      </w:r>
      <w:r w:rsidR="00875752">
        <w:rPr>
          <w:b/>
          <w:bCs/>
          <w:sz w:val="24"/>
          <w:szCs w:val="24"/>
        </w:rPr>
        <w:t xml:space="preserve">umuse </w:t>
      </w:r>
      <w:r w:rsidR="00182C73" w:rsidRPr="000F5221">
        <w:rPr>
          <w:b/>
          <w:bCs/>
          <w:sz w:val="24"/>
          <w:szCs w:val="24"/>
        </w:rPr>
        <w:t>eseme</w:t>
      </w:r>
      <w:r w:rsidR="00182C73" w:rsidRPr="000F5221">
        <w:rPr>
          <w:b/>
          <w:bCs/>
          <w:spacing w:val="-6"/>
          <w:sz w:val="24"/>
          <w:szCs w:val="24"/>
        </w:rPr>
        <w:t xml:space="preserve"> </w:t>
      </w:r>
      <w:r w:rsidR="00182C73" w:rsidRPr="000F5221">
        <w:rPr>
          <w:b/>
          <w:bCs/>
          <w:sz w:val="24"/>
          <w:szCs w:val="24"/>
        </w:rPr>
        <w:t>lühike</w:t>
      </w:r>
      <w:r w:rsidR="00182C73" w:rsidRPr="000F5221">
        <w:rPr>
          <w:b/>
          <w:bCs/>
          <w:spacing w:val="-6"/>
          <w:sz w:val="24"/>
          <w:szCs w:val="24"/>
        </w:rPr>
        <w:t xml:space="preserve"> </w:t>
      </w:r>
      <w:r w:rsidR="00182C73" w:rsidRPr="000F5221">
        <w:rPr>
          <w:b/>
          <w:bCs/>
          <w:spacing w:val="-2"/>
          <w:sz w:val="24"/>
          <w:szCs w:val="24"/>
        </w:rPr>
        <w:t>iseloomustus</w:t>
      </w:r>
    </w:p>
    <w:p w14:paraId="7B94700B" w14:textId="66B36382" w:rsidR="00A945D6" w:rsidRPr="00976A87" w:rsidRDefault="00182C73" w:rsidP="00F16868">
      <w:pPr>
        <w:spacing w:line="249" w:lineRule="auto"/>
        <w:ind w:left="360"/>
        <w:jc w:val="both"/>
        <w:rPr>
          <w:sz w:val="24"/>
          <w:szCs w:val="24"/>
        </w:rPr>
      </w:pPr>
      <w:r w:rsidRPr="00976A87">
        <w:rPr>
          <w:sz w:val="24"/>
          <w:szCs w:val="24"/>
        </w:rPr>
        <w:t>Põltsamaa Vallavalitsus soovib leida</w:t>
      </w:r>
      <w:r w:rsidR="00543976" w:rsidRPr="00976A87">
        <w:rPr>
          <w:sz w:val="24"/>
          <w:szCs w:val="24"/>
        </w:rPr>
        <w:t xml:space="preserve"> </w:t>
      </w:r>
      <w:r w:rsidR="00A945D6" w:rsidRPr="00976A87">
        <w:rPr>
          <w:sz w:val="24"/>
          <w:szCs w:val="24"/>
        </w:rPr>
        <w:t>teenusepakkuja, kes läbi teenusdisaini protsessi töötab</w:t>
      </w:r>
      <w:r w:rsidR="00CD50C0">
        <w:rPr>
          <w:sz w:val="24"/>
          <w:szCs w:val="24"/>
        </w:rPr>
        <w:t xml:space="preserve"> v</w:t>
      </w:r>
      <w:r w:rsidR="00A945D6" w:rsidRPr="00976A87">
        <w:rPr>
          <w:sz w:val="24"/>
          <w:szCs w:val="24"/>
        </w:rPr>
        <w:t>älja Põltsamaa valla spordi ja aktiivse vaba aja veetmise teenusvõrgustiku tervikliku kontseptsiooni, mis tagab valdkonna teenuste kaasaegse, kasutajasõbraliku ja sihtgruppide vajadustest lähtuva kättesaadavuse.</w:t>
      </w:r>
    </w:p>
    <w:p w14:paraId="6967789E" w14:textId="77777777" w:rsidR="000F5221" w:rsidRDefault="00182C73" w:rsidP="00F16868">
      <w:pPr>
        <w:ind w:firstLine="360"/>
        <w:jc w:val="both"/>
        <w:rPr>
          <w:sz w:val="24"/>
          <w:szCs w:val="24"/>
        </w:rPr>
      </w:pPr>
      <w:r w:rsidRPr="00976A87">
        <w:rPr>
          <w:sz w:val="24"/>
          <w:szCs w:val="24"/>
        </w:rPr>
        <w:t>Töö</w:t>
      </w:r>
      <w:r w:rsidRPr="00976A87">
        <w:rPr>
          <w:spacing w:val="-9"/>
          <w:sz w:val="24"/>
          <w:szCs w:val="24"/>
        </w:rPr>
        <w:t xml:space="preserve"> </w:t>
      </w:r>
      <w:r w:rsidRPr="00976A87">
        <w:rPr>
          <w:sz w:val="24"/>
          <w:szCs w:val="24"/>
        </w:rPr>
        <w:t>teostamise</w:t>
      </w:r>
      <w:r w:rsidRPr="00976A87">
        <w:rPr>
          <w:spacing w:val="-8"/>
          <w:sz w:val="24"/>
          <w:szCs w:val="24"/>
        </w:rPr>
        <w:t xml:space="preserve"> </w:t>
      </w:r>
      <w:r w:rsidRPr="00976A87">
        <w:rPr>
          <w:sz w:val="24"/>
          <w:szCs w:val="24"/>
        </w:rPr>
        <w:t>planeeritud</w:t>
      </w:r>
      <w:r w:rsidRPr="00976A87">
        <w:rPr>
          <w:spacing w:val="-8"/>
          <w:sz w:val="24"/>
          <w:szCs w:val="24"/>
        </w:rPr>
        <w:t xml:space="preserve"> </w:t>
      </w:r>
      <w:r w:rsidRPr="00976A87">
        <w:rPr>
          <w:sz w:val="24"/>
          <w:szCs w:val="24"/>
        </w:rPr>
        <w:t>aeg</w:t>
      </w:r>
      <w:r w:rsidRPr="00976A87">
        <w:rPr>
          <w:spacing w:val="-9"/>
          <w:sz w:val="24"/>
          <w:szCs w:val="24"/>
        </w:rPr>
        <w:t xml:space="preserve"> </w:t>
      </w:r>
      <w:r w:rsidRPr="00976A87">
        <w:rPr>
          <w:sz w:val="24"/>
          <w:szCs w:val="24"/>
        </w:rPr>
        <w:t>on</w:t>
      </w:r>
      <w:r w:rsidRPr="00976A87">
        <w:rPr>
          <w:spacing w:val="-9"/>
          <w:sz w:val="24"/>
          <w:szCs w:val="24"/>
        </w:rPr>
        <w:t xml:space="preserve"> </w:t>
      </w:r>
      <w:r w:rsidR="003D2F72" w:rsidRPr="00976A87">
        <w:rPr>
          <w:sz w:val="24"/>
          <w:szCs w:val="24"/>
        </w:rPr>
        <w:t>7</w:t>
      </w:r>
      <w:r w:rsidRPr="00976A87">
        <w:rPr>
          <w:spacing w:val="-8"/>
          <w:sz w:val="24"/>
          <w:szCs w:val="24"/>
        </w:rPr>
        <w:t xml:space="preserve"> </w:t>
      </w:r>
      <w:r w:rsidRPr="00976A87">
        <w:rPr>
          <w:sz w:val="24"/>
          <w:szCs w:val="24"/>
        </w:rPr>
        <w:t>kuud</w:t>
      </w:r>
      <w:r w:rsidR="00A945D6" w:rsidRPr="00976A87">
        <w:rPr>
          <w:sz w:val="24"/>
          <w:szCs w:val="24"/>
        </w:rPr>
        <w:t>.</w:t>
      </w:r>
    </w:p>
    <w:p w14:paraId="139E7D4A" w14:textId="77777777" w:rsidR="000F5221" w:rsidRDefault="000F5221" w:rsidP="000F5221">
      <w:pPr>
        <w:spacing w:before="31"/>
        <w:ind w:left="360"/>
        <w:jc w:val="both"/>
        <w:rPr>
          <w:sz w:val="24"/>
          <w:szCs w:val="24"/>
        </w:rPr>
      </w:pPr>
    </w:p>
    <w:p w14:paraId="06AC2A5E" w14:textId="2BA4578D" w:rsidR="00CC6093" w:rsidRPr="000F5221" w:rsidRDefault="00182C73" w:rsidP="000F5221">
      <w:pPr>
        <w:pStyle w:val="Loendilik"/>
        <w:numPr>
          <w:ilvl w:val="0"/>
          <w:numId w:val="21"/>
        </w:numPr>
        <w:spacing w:before="31"/>
        <w:rPr>
          <w:sz w:val="24"/>
          <w:szCs w:val="24"/>
        </w:rPr>
      </w:pPr>
      <w:r w:rsidRPr="000F5221">
        <w:rPr>
          <w:b/>
          <w:bCs/>
          <w:sz w:val="24"/>
          <w:szCs w:val="24"/>
        </w:rPr>
        <w:lastRenderedPageBreak/>
        <w:t>Tööde</w:t>
      </w:r>
      <w:r w:rsidRPr="000F5221">
        <w:rPr>
          <w:b/>
          <w:bCs/>
          <w:spacing w:val="-4"/>
          <w:sz w:val="24"/>
          <w:szCs w:val="24"/>
        </w:rPr>
        <w:t xml:space="preserve"> </w:t>
      </w:r>
      <w:r w:rsidRPr="000F5221">
        <w:rPr>
          <w:b/>
          <w:bCs/>
          <w:spacing w:val="-2"/>
          <w:sz w:val="24"/>
          <w:szCs w:val="24"/>
        </w:rPr>
        <w:t>iseloomustus</w:t>
      </w:r>
    </w:p>
    <w:p w14:paraId="0EBCA513" w14:textId="5F1D4CFE" w:rsidR="00CC6093" w:rsidRPr="00976A87" w:rsidRDefault="00A945D6" w:rsidP="000F5221">
      <w:pPr>
        <w:pStyle w:val="Kehatekst"/>
        <w:ind w:left="360" w:firstLine="0"/>
        <w:jc w:val="left"/>
      </w:pPr>
      <w:r w:rsidRPr="00976A87">
        <w:t>Detailne tööde iseloomustus on välja toodud tehnilises kirjelduses (</w:t>
      </w:r>
      <w:r w:rsidR="00AC4B04" w:rsidRPr="00976A87">
        <w:t>l</w:t>
      </w:r>
      <w:r w:rsidRPr="00976A87">
        <w:t>isa 1).</w:t>
      </w:r>
    </w:p>
    <w:p w14:paraId="4A16006B" w14:textId="77777777" w:rsidR="006A2C0F" w:rsidRDefault="006A2C0F" w:rsidP="006A2C0F">
      <w:pPr>
        <w:pStyle w:val="Loendilik"/>
        <w:tabs>
          <w:tab w:val="left" w:pos="925"/>
        </w:tabs>
        <w:ind w:left="0" w:firstLine="0"/>
        <w:jc w:val="left"/>
        <w:rPr>
          <w:b/>
          <w:bCs/>
          <w:sz w:val="24"/>
          <w:szCs w:val="24"/>
        </w:rPr>
      </w:pPr>
    </w:p>
    <w:p w14:paraId="761574E9" w14:textId="38AEB7D6" w:rsidR="00CC6093" w:rsidRPr="00976A87" w:rsidRDefault="00182C73" w:rsidP="006A2C0F">
      <w:pPr>
        <w:pStyle w:val="Loendilik"/>
        <w:numPr>
          <w:ilvl w:val="0"/>
          <w:numId w:val="21"/>
        </w:numPr>
        <w:tabs>
          <w:tab w:val="left" w:pos="925"/>
        </w:tabs>
        <w:jc w:val="left"/>
        <w:rPr>
          <w:b/>
          <w:bCs/>
          <w:sz w:val="24"/>
          <w:szCs w:val="24"/>
        </w:rPr>
      </w:pPr>
      <w:r w:rsidRPr="00976A87">
        <w:rPr>
          <w:b/>
          <w:bCs/>
          <w:sz w:val="24"/>
          <w:szCs w:val="24"/>
        </w:rPr>
        <w:t>Pakkum</w:t>
      </w:r>
      <w:r w:rsidR="00FB7ED1">
        <w:rPr>
          <w:b/>
          <w:bCs/>
          <w:sz w:val="24"/>
          <w:szCs w:val="24"/>
        </w:rPr>
        <w:t>u</w:t>
      </w:r>
      <w:r w:rsidRPr="00976A87">
        <w:rPr>
          <w:b/>
          <w:bCs/>
          <w:sz w:val="24"/>
          <w:szCs w:val="24"/>
        </w:rPr>
        <w:t>se</w:t>
      </w:r>
      <w:r w:rsidRPr="00976A87">
        <w:rPr>
          <w:b/>
          <w:bCs/>
          <w:spacing w:val="-8"/>
          <w:sz w:val="24"/>
          <w:szCs w:val="24"/>
        </w:rPr>
        <w:t xml:space="preserve"> </w:t>
      </w:r>
      <w:r w:rsidRPr="00976A87">
        <w:rPr>
          <w:b/>
          <w:bCs/>
          <w:spacing w:val="-2"/>
          <w:sz w:val="24"/>
          <w:szCs w:val="24"/>
        </w:rPr>
        <w:t>eritingimused</w:t>
      </w:r>
    </w:p>
    <w:p w14:paraId="4B02E6A3" w14:textId="52B3D288" w:rsidR="006A2C0F" w:rsidRPr="006A2C0F" w:rsidRDefault="006A2C0F" w:rsidP="006A2C0F">
      <w:pPr>
        <w:pStyle w:val="Loendilik"/>
        <w:numPr>
          <w:ilvl w:val="1"/>
          <w:numId w:val="21"/>
        </w:numPr>
        <w:tabs>
          <w:tab w:val="left" w:pos="1089"/>
        </w:tabs>
        <w:rPr>
          <w:sz w:val="24"/>
          <w:szCs w:val="24"/>
        </w:rPr>
      </w:pPr>
      <w:r>
        <w:rPr>
          <w:sz w:val="24"/>
          <w:szCs w:val="24"/>
        </w:rPr>
        <w:t xml:space="preserve"> </w:t>
      </w:r>
      <w:r w:rsidR="00182C73" w:rsidRPr="006A2C0F">
        <w:rPr>
          <w:sz w:val="24"/>
          <w:szCs w:val="24"/>
        </w:rPr>
        <w:t>Pakkum</w:t>
      </w:r>
      <w:r w:rsidR="004B1857">
        <w:rPr>
          <w:sz w:val="24"/>
          <w:szCs w:val="24"/>
        </w:rPr>
        <w:t>us</w:t>
      </w:r>
      <w:r w:rsidR="00182C73" w:rsidRPr="006A2C0F">
        <w:rPr>
          <w:spacing w:val="-7"/>
          <w:sz w:val="24"/>
          <w:szCs w:val="24"/>
        </w:rPr>
        <w:t xml:space="preserve"> </w:t>
      </w:r>
      <w:r w:rsidR="00182C73" w:rsidRPr="006A2C0F">
        <w:rPr>
          <w:sz w:val="24"/>
          <w:szCs w:val="24"/>
        </w:rPr>
        <w:t>peab</w:t>
      </w:r>
      <w:r w:rsidR="00182C73" w:rsidRPr="006A2C0F">
        <w:rPr>
          <w:spacing w:val="-4"/>
          <w:sz w:val="24"/>
          <w:szCs w:val="24"/>
        </w:rPr>
        <w:t xml:space="preserve"> </w:t>
      </w:r>
      <w:r w:rsidR="00182C73" w:rsidRPr="006A2C0F">
        <w:rPr>
          <w:sz w:val="24"/>
          <w:szCs w:val="24"/>
        </w:rPr>
        <w:t>jõus</w:t>
      </w:r>
      <w:r w:rsidR="00182C73" w:rsidRPr="006A2C0F">
        <w:rPr>
          <w:spacing w:val="-6"/>
          <w:sz w:val="24"/>
          <w:szCs w:val="24"/>
        </w:rPr>
        <w:t xml:space="preserve"> </w:t>
      </w:r>
      <w:r w:rsidR="00182C73" w:rsidRPr="006A2C0F">
        <w:rPr>
          <w:sz w:val="24"/>
          <w:szCs w:val="24"/>
        </w:rPr>
        <w:t>olema</w:t>
      </w:r>
      <w:r w:rsidR="00182C73" w:rsidRPr="006A2C0F">
        <w:rPr>
          <w:spacing w:val="-5"/>
          <w:sz w:val="24"/>
          <w:szCs w:val="24"/>
        </w:rPr>
        <w:t xml:space="preserve"> </w:t>
      </w:r>
      <w:r w:rsidR="00182C73" w:rsidRPr="006A2C0F">
        <w:rPr>
          <w:sz w:val="24"/>
          <w:szCs w:val="24"/>
        </w:rPr>
        <w:t>vähemalt</w:t>
      </w:r>
      <w:r w:rsidR="00182C73" w:rsidRPr="006A2C0F">
        <w:rPr>
          <w:spacing w:val="-7"/>
          <w:sz w:val="24"/>
          <w:szCs w:val="24"/>
        </w:rPr>
        <w:t xml:space="preserve"> </w:t>
      </w:r>
      <w:r w:rsidR="00182C73" w:rsidRPr="006A2C0F">
        <w:rPr>
          <w:sz w:val="24"/>
          <w:szCs w:val="24"/>
        </w:rPr>
        <w:t>alates</w:t>
      </w:r>
      <w:r w:rsidR="00182C73" w:rsidRPr="006A2C0F">
        <w:rPr>
          <w:spacing w:val="-4"/>
          <w:sz w:val="24"/>
          <w:szCs w:val="24"/>
        </w:rPr>
        <w:t xml:space="preserve"> </w:t>
      </w:r>
      <w:r w:rsidR="00182C73" w:rsidRPr="006A2C0F">
        <w:rPr>
          <w:sz w:val="24"/>
          <w:szCs w:val="24"/>
        </w:rPr>
        <w:t>pakkum</w:t>
      </w:r>
      <w:r w:rsidR="00DE7BDC">
        <w:rPr>
          <w:sz w:val="24"/>
          <w:szCs w:val="24"/>
        </w:rPr>
        <w:t>u</w:t>
      </w:r>
      <w:r w:rsidR="00182C73" w:rsidRPr="006A2C0F">
        <w:rPr>
          <w:sz w:val="24"/>
          <w:szCs w:val="24"/>
        </w:rPr>
        <w:t>se</w:t>
      </w:r>
      <w:r w:rsidR="00182C73" w:rsidRPr="006A2C0F">
        <w:rPr>
          <w:spacing w:val="-6"/>
          <w:sz w:val="24"/>
          <w:szCs w:val="24"/>
        </w:rPr>
        <w:t xml:space="preserve"> </w:t>
      </w:r>
      <w:r w:rsidR="00182C73" w:rsidRPr="006A2C0F">
        <w:rPr>
          <w:sz w:val="24"/>
          <w:szCs w:val="24"/>
        </w:rPr>
        <w:t>esitamisest</w:t>
      </w:r>
      <w:r w:rsidR="00182C73" w:rsidRPr="006A2C0F">
        <w:rPr>
          <w:spacing w:val="-6"/>
          <w:sz w:val="24"/>
          <w:szCs w:val="24"/>
        </w:rPr>
        <w:t xml:space="preserve"> </w:t>
      </w:r>
      <w:r w:rsidR="00182C73" w:rsidRPr="006A2C0F">
        <w:rPr>
          <w:sz w:val="24"/>
          <w:szCs w:val="24"/>
        </w:rPr>
        <w:t>kuni</w:t>
      </w:r>
      <w:r w:rsidR="00182C73" w:rsidRPr="006A2C0F">
        <w:rPr>
          <w:spacing w:val="-4"/>
          <w:sz w:val="24"/>
          <w:szCs w:val="24"/>
        </w:rPr>
        <w:t xml:space="preserve"> </w:t>
      </w:r>
      <w:r w:rsidR="00182C73" w:rsidRPr="006A2C0F">
        <w:rPr>
          <w:sz w:val="24"/>
          <w:szCs w:val="24"/>
        </w:rPr>
        <w:t>30</w:t>
      </w:r>
      <w:r w:rsidR="00182C73" w:rsidRPr="006A2C0F">
        <w:rPr>
          <w:spacing w:val="-1"/>
          <w:sz w:val="24"/>
          <w:szCs w:val="24"/>
        </w:rPr>
        <w:t xml:space="preserve"> </w:t>
      </w:r>
      <w:r w:rsidR="00182C73" w:rsidRPr="006A2C0F">
        <w:rPr>
          <w:spacing w:val="-2"/>
          <w:sz w:val="24"/>
          <w:szCs w:val="24"/>
        </w:rPr>
        <w:t>kalendripäeva.</w:t>
      </w:r>
    </w:p>
    <w:p w14:paraId="474C21BD" w14:textId="4956E038" w:rsidR="000C1734" w:rsidRPr="006A2C0F" w:rsidRDefault="006A2C0F" w:rsidP="006A2C0F">
      <w:pPr>
        <w:pStyle w:val="Loendilik"/>
        <w:numPr>
          <w:ilvl w:val="1"/>
          <w:numId w:val="21"/>
        </w:numPr>
        <w:tabs>
          <w:tab w:val="left" w:pos="1089"/>
        </w:tabs>
        <w:rPr>
          <w:sz w:val="24"/>
          <w:szCs w:val="24"/>
        </w:rPr>
      </w:pPr>
      <w:r>
        <w:rPr>
          <w:spacing w:val="-2"/>
          <w:sz w:val="24"/>
          <w:szCs w:val="24"/>
        </w:rPr>
        <w:t xml:space="preserve"> </w:t>
      </w:r>
      <w:r w:rsidR="00B955CB" w:rsidRPr="006A2C0F">
        <w:rPr>
          <w:sz w:val="24"/>
          <w:szCs w:val="24"/>
        </w:rPr>
        <w:t>Pakkuja peab olema täitnud nõuetekohaselt vähemalt kaks (2) lepingut, millest iga lepingu raames on pakkuja:</w:t>
      </w:r>
      <w:r w:rsidR="00074DAD" w:rsidRPr="006A2C0F">
        <w:rPr>
          <w:sz w:val="24"/>
          <w:szCs w:val="24"/>
        </w:rPr>
        <w:t xml:space="preserve"> </w:t>
      </w:r>
      <w:r w:rsidR="00B955CB" w:rsidRPr="006A2C0F">
        <w:rPr>
          <w:sz w:val="24"/>
          <w:szCs w:val="24"/>
        </w:rPr>
        <w:t>teostanud teenusedisaini (sh kasutajauuringu läbiviimine)</w:t>
      </w:r>
      <w:r w:rsidR="003679CC" w:rsidRPr="006A2C0F">
        <w:rPr>
          <w:sz w:val="24"/>
          <w:szCs w:val="24"/>
        </w:rPr>
        <w:t xml:space="preserve"> viimase 36 kuu jooksul</w:t>
      </w:r>
      <w:r w:rsidR="00450A4A" w:rsidRPr="006A2C0F">
        <w:rPr>
          <w:sz w:val="24"/>
          <w:szCs w:val="24"/>
        </w:rPr>
        <w:t>.</w:t>
      </w:r>
    </w:p>
    <w:p w14:paraId="7E75B144" w14:textId="77777777" w:rsidR="00B82587" w:rsidRDefault="00B82587" w:rsidP="002A2560">
      <w:pPr>
        <w:pStyle w:val="Loendilik"/>
        <w:tabs>
          <w:tab w:val="left" w:pos="925"/>
        </w:tabs>
        <w:ind w:left="0" w:firstLine="0"/>
        <w:jc w:val="left"/>
        <w:rPr>
          <w:b/>
          <w:bCs/>
          <w:sz w:val="24"/>
          <w:szCs w:val="24"/>
        </w:rPr>
      </w:pPr>
    </w:p>
    <w:p w14:paraId="23390B16" w14:textId="04915E30" w:rsidR="00CC6093" w:rsidRPr="00976A87" w:rsidRDefault="002A2560" w:rsidP="002A2560">
      <w:pPr>
        <w:pStyle w:val="Loendilik"/>
        <w:numPr>
          <w:ilvl w:val="0"/>
          <w:numId w:val="21"/>
        </w:numPr>
        <w:tabs>
          <w:tab w:val="left" w:pos="925"/>
        </w:tabs>
        <w:jc w:val="left"/>
        <w:rPr>
          <w:b/>
          <w:bCs/>
          <w:sz w:val="24"/>
          <w:szCs w:val="24"/>
        </w:rPr>
      </w:pPr>
      <w:r>
        <w:rPr>
          <w:b/>
          <w:bCs/>
          <w:sz w:val="24"/>
          <w:szCs w:val="24"/>
        </w:rPr>
        <w:t>Pakkumuste</w:t>
      </w:r>
      <w:r w:rsidR="00182C73" w:rsidRPr="00976A87">
        <w:rPr>
          <w:b/>
          <w:bCs/>
          <w:spacing w:val="-12"/>
          <w:sz w:val="24"/>
          <w:szCs w:val="24"/>
        </w:rPr>
        <w:t xml:space="preserve"> </w:t>
      </w:r>
      <w:r w:rsidR="00182C73" w:rsidRPr="00976A87">
        <w:rPr>
          <w:b/>
          <w:bCs/>
          <w:spacing w:val="-2"/>
          <w:sz w:val="24"/>
          <w:szCs w:val="24"/>
        </w:rPr>
        <w:t>hindamine</w:t>
      </w:r>
    </w:p>
    <w:p w14:paraId="1EE7AADF" w14:textId="77777777" w:rsidR="002A55B2" w:rsidRPr="00976A87" w:rsidRDefault="002A55B2" w:rsidP="00B864B7">
      <w:pPr>
        <w:pStyle w:val="Loendilik"/>
        <w:tabs>
          <w:tab w:val="left" w:pos="925"/>
        </w:tabs>
        <w:ind w:left="0" w:firstLine="0"/>
        <w:jc w:val="left"/>
        <w:rPr>
          <w:sz w:val="24"/>
          <w:szCs w:val="24"/>
        </w:rPr>
      </w:pPr>
    </w:p>
    <w:p w14:paraId="3031995F" w14:textId="35E1EFC2" w:rsidR="00C82D0C" w:rsidRPr="00976A87" w:rsidRDefault="00C82D0C" w:rsidP="00596FD2">
      <w:pPr>
        <w:pStyle w:val="Loendilik"/>
        <w:tabs>
          <w:tab w:val="left" w:pos="925"/>
        </w:tabs>
        <w:ind w:left="360" w:firstLine="0"/>
        <w:rPr>
          <w:sz w:val="24"/>
          <w:szCs w:val="24"/>
        </w:rPr>
      </w:pPr>
      <w:r w:rsidRPr="00976A87">
        <w:rPr>
          <w:sz w:val="24"/>
          <w:szCs w:val="24"/>
        </w:rPr>
        <w:t>Õigeks ajaks laekunud pakkumus</w:t>
      </w:r>
      <w:r w:rsidR="002A2560">
        <w:rPr>
          <w:sz w:val="24"/>
          <w:szCs w:val="24"/>
        </w:rPr>
        <w:t>i</w:t>
      </w:r>
      <w:r w:rsidRPr="00976A87">
        <w:rPr>
          <w:sz w:val="24"/>
          <w:szCs w:val="24"/>
        </w:rPr>
        <w:t xml:space="preserve"> hindab</w:t>
      </w:r>
      <w:r w:rsidR="00596FD2">
        <w:rPr>
          <w:sz w:val="24"/>
          <w:szCs w:val="24"/>
        </w:rPr>
        <w:t xml:space="preserve"> selleks</w:t>
      </w:r>
      <w:r w:rsidRPr="00976A87">
        <w:rPr>
          <w:sz w:val="24"/>
          <w:szCs w:val="24"/>
        </w:rPr>
        <w:t xml:space="preserve"> moodustatu</w:t>
      </w:r>
      <w:r w:rsidR="00D84780" w:rsidRPr="00976A87">
        <w:rPr>
          <w:sz w:val="24"/>
          <w:szCs w:val="24"/>
        </w:rPr>
        <w:t>d</w:t>
      </w:r>
      <w:r w:rsidRPr="00976A87">
        <w:rPr>
          <w:sz w:val="24"/>
          <w:szCs w:val="24"/>
        </w:rPr>
        <w:t xml:space="preserve"> komisjon. Võitja valikul hinnatakse pakkum</w:t>
      </w:r>
      <w:r w:rsidR="00C53725">
        <w:rPr>
          <w:sz w:val="24"/>
          <w:szCs w:val="24"/>
        </w:rPr>
        <w:t>u</w:t>
      </w:r>
      <w:r w:rsidRPr="00976A87">
        <w:rPr>
          <w:sz w:val="24"/>
          <w:szCs w:val="24"/>
        </w:rPr>
        <w:t>si järgmiste punktide osas kolmepunkti skaalal (1-3):</w:t>
      </w:r>
    </w:p>
    <w:p w14:paraId="79052730" w14:textId="77777777" w:rsidR="002A55B2" w:rsidRPr="00976A87" w:rsidRDefault="002A55B2" w:rsidP="00C82D0C">
      <w:pPr>
        <w:pStyle w:val="Loendilik"/>
        <w:tabs>
          <w:tab w:val="left" w:pos="925"/>
        </w:tabs>
        <w:ind w:left="925" w:firstLine="0"/>
        <w:jc w:val="left"/>
        <w:rPr>
          <w:sz w:val="24"/>
          <w:szCs w:val="24"/>
        </w:rPr>
      </w:pPr>
    </w:p>
    <w:tbl>
      <w:tblPr>
        <w:tblW w:w="0" w:type="auto"/>
        <w:tblInd w:w="799" w:type="dxa"/>
        <w:tblCellMar>
          <w:left w:w="10" w:type="dxa"/>
          <w:right w:w="10" w:type="dxa"/>
        </w:tblCellMar>
        <w:tblLook w:val="04A0" w:firstRow="1" w:lastRow="0" w:firstColumn="1" w:lastColumn="0" w:noHBand="0" w:noVBand="1"/>
      </w:tblPr>
      <w:tblGrid>
        <w:gridCol w:w="421"/>
        <w:gridCol w:w="2679"/>
        <w:gridCol w:w="5732"/>
      </w:tblGrid>
      <w:tr w:rsidR="00361B07" w:rsidRPr="00976A87" w14:paraId="111AEBAE" w14:textId="77777777" w:rsidTr="002A55B2">
        <w:trPr>
          <w:trHeight w:val="1"/>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318BC1" w14:textId="77777777" w:rsidR="00361B07" w:rsidRPr="00976A87" w:rsidRDefault="00361B07" w:rsidP="009A0697">
            <w:pPr>
              <w:jc w:val="both"/>
              <w:rPr>
                <w:rFonts w:eastAsia="Calibri"/>
                <w:color w:val="000000" w:themeColor="text1"/>
                <w:sz w:val="24"/>
                <w:szCs w:val="24"/>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CB1EBD" w14:textId="77777777" w:rsidR="00361B07" w:rsidRPr="00976A87" w:rsidRDefault="00361B07" w:rsidP="009A0697">
            <w:pPr>
              <w:jc w:val="both"/>
              <w:rPr>
                <w:rFonts w:eastAsia="Calibri"/>
                <w:color w:val="000000" w:themeColor="text1"/>
                <w:sz w:val="24"/>
                <w:szCs w:val="24"/>
              </w:rPr>
            </w:pPr>
            <w:r w:rsidRPr="00976A87">
              <w:rPr>
                <w:rFonts w:eastAsia="Calibri"/>
                <w:color w:val="000000" w:themeColor="text1"/>
                <w:sz w:val="24"/>
                <w:szCs w:val="24"/>
              </w:rPr>
              <w:t>Hindamiskriteerium</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671845" w14:textId="77777777" w:rsidR="00361B07" w:rsidRPr="00976A87" w:rsidRDefault="00361B07" w:rsidP="009A0697">
            <w:pPr>
              <w:jc w:val="both"/>
              <w:rPr>
                <w:rFonts w:eastAsia="Calibri"/>
                <w:color w:val="000000" w:themeColor="text1"/>
                <w:sz w:val="24"/>
                <w:szCs w:val="24"/>
              </w:rPr>
            </w:pPr>
            <w:r w:rsidRPr="00976A87">
              <w:rPr>
                <w:rFonts w:eastAsia="Calibri"/>
                <w:color w:val="000000" w:themeColor="text1"/>
                <w:sz w:val="24"/>
                <w:szCs w:val="24"/>
              </w:rPr>
              <w:t>Punktid</w:t>
            </w:r>
          </w:p>
        </w:tc>
      </w:tr>
      <w:tr w:rsidR="00361B07" w:rsidRPr="00976A87" w14:paraId="5D4E3B91" w14:textId="77777777" w:rsidTr="002A55B2">
        <w:trPr>
          <w:trHeight w:val="1"/>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BB56E5" w14:textId="6E558812" w:rsidR="00361B07" w:rsidRPr="00976A87" w:rsidRDefault="00393F34" w:rsidP="009A0697">
            <w:pPr>
              <w:jc w:val="both"/>
              <w:rPr>
                <w:rFonts w:eastAsia="Calibri"/>
                <w:color w:val="000000" w:themeColor="text1"/>
                <w:sz w:val="24"/>
                <w:szCs w:val="24"/>
              </w:rPr>
            </w:pPr>
            <w:r w:rsidRPr="00976A87">
              <w:rPr>
                <w:rFonts w:eastAsia="Calibri"/>
                <w:color w:val="000000" w:themeColor="text1"/>
                <w:sz w:val="24"/>
                <w:szCs w:val="24"/>
              </w:rPr>
              <w:t>1</w:t>
            </w:r>
            <w:r w:rsidR="00361B07" w:rsidRPr="00976A87">
              <w:rPr>
                <w:rFonts w:eastAsia="Calibri"/>
                <w:color w:val="000000" w:themeColor="text1"/>
                <w:sz w:val="24"/>
                <w:szCs w:val="24"/>
              </w:rPr>
              <w:t xml:space="preserv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013149" w14:textId="68F6E1D1" w:rsidR="00361B07" w:rsidRPr="00976A87" w:rsidRDefault="00DA5264" w:rsidP="009A0697">
            <w:pPr>
              <w:jc w:val="both"/>
              <w:rPr>
                <w:sz w:val="24"/>
                <w:szCs w:val="24"/>
              </w:rPr>
            </w:pPr>
            <w:r w:rsidRPr="00976A87">
              <w:rPr>
                <w:sz w:val="24"/>
                <w:szCs w:val="24"/>
              </w:rPr>
              <w:t>Tegevuste elluviimise ajakava realistlikkus ja sobivus hanke eesmärkide saavutamiseks</w:t>
            </w:r>
            <w:r w:rsidR="00393002" w:rsidRPr="00976A87">
              <w:rPr>
                <w:sz w:val="24"/>
                <w:szCs w:val="24"/>
              </w:rPr>
              <w:t>.</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CEB41" w14:textId="78FA040A" w:rsidR="005B3F22" w:rsidRPr="00976A87" w:rsidRDefault="005B3F22" w:rsidP="005B3F22">
            <w:pPr>
              <w:jc w:val="both"/>
              <w:rPr>
                <w:rFonts w:eastAsia="Calibri"/>
                <w:color w:val="000000" w:themeColor="text1"/>
                <w:sz w:val="24"/>
                <w:szCs w:val="24"/>
              </w:rPr>
            </w:pPr>
            <w:r w:rsidRPr="00976A87">
              <w:rPr>
                <w:rFonts w:eastAsia="Calibri"/>
                <w:color w:val="000000" w:themeColor="text1"/>
                <w:sz w:val="24"/>
                <w:szCs w:val="24"/>
              </w:rPr>
              <w:t>3</w:t>
            </w:r>
            <w:r w:rsidR="00E334C6">
              <w:rPr>
                <w:rFonts w:eastAsia="Calibri"/>
                <w:color w:val="000000" w:themeColor="text1"/>
                <w:sz w:val="24"/>
                <w:szCs w:val="24"/>
              </w:rPr>
              <w:t xml:space="preserve"> - </w:t>
            </w:r>
            <w:r w:rsidRPr="00976A87">
              <w:rPr>
                <w:rFonts w:eastAsia="Calibri"/>
                <w:color w:val="000000" w:themeColor="text1"/>
                <w:sz w:val="24"/>
                <w:szCs w:val="24"/>
              </w:rPr>
              <w:t>esitatud ajakava on realistlik, selge ja loogiline. Tegevused on ajaliselt hästi planeeritud, nende järjestus on põhjendatud ning ajakava toetab hanke eesmärkide saavutamist</w:t>
            </w:r>
          </w:p>
          <w:p w14:paraId="7739FBB2" w14:textId="7E8034D4" w:rsidR="005B3F22" w:rsidRPr="00976A87" w:rsidRDefault="005B3F22" w:rsidP="005B3F22">
            <w:pPr>
              <w:jc w:val="both"/>
              <w:rPr>
                <w:rFonts w:eastAsia="Calibri"/>
                <w:color w:val="000000" w:themeColor="text1"/>
                <w:sz w:val="24"/>
                <w:szCs w:val="24"/>
              </w:rPr>
            </w:pPr>
            <w:r w:rsidRPr="00976A87">
              <w:rPr>
                <w:rFonts w:eastAsia="Calibri"/>
                <w:color w:val="000000" w:themeColor="text1"/>
                <w:sz w:val="24"/>
                <w:szCs w:val="24"/>
              </w:rPr>
              <w:t>2 - esitatud ajakava on üldiselt realistlik ja sobiv hanke eesmärkide saavutamiseks, kuid tegevuste järjestuses, ajastuses või detailsuses esineb mõningaid puudusi või ebaselgusi</w:t>
            </w:r>
          </w:p>
          <w:p w14:paraId="691171F9" w14:textId="4CCA0DCC" w:rsidR="00361B07" w:rsidRPr="00976A87" w:rsidRDefault="005B3F22" w:rsidP="00C53725">
            <w:pPr>
              <w:jc w:val="both"/>
              <w:rPr>
                <w:rFonts w:eastAsia="Calibri"/>
                <w:color w:val="000000" w:themeColor="text1"/>
                <w:sz w:val="24"/>
                <w:szCs w:val="24"/>
              </w:rPr>
            </w:pPr>
            <w:r w:rsidRPr="00976A87">
              <w:rPr>
                <w:rFonts w:eastAsia="Calibri"/>
                <w:color w:val="000000" w:themeColor="text1"/>
                <w:sz w:val="24"/>
                <w:szCs w:val="24"/>
              </w:rPr>
              <w:t>1 - esitatud ajakava on puudulik, ebapiisavalt läbimõeldud või ainult osaliselt sobiv hanke eesmärkide saavutamiseks</w:t>
            </w:r>
          </w:p>
        </w:tc>
      </w:tr>
      <w:tr w:rsidR="00361B07" w:rsidRPr="00976A87" w14:paraId="2CEB8B21" w14:textId="77777777" w:rsidTr="002A55B2">
        <w:trPr>
          <w:trHeight w:val="1"/>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5008E9" w14:textId="0129902C" w:rsidR="00361B07" w:rsidRPr="00976A87" w:rsidRDefault="00393F34" w:rsidP="009A0697">
            <w:pPr>
              <w:jc w:val="both"/>
              <w:rPr>
                <w:rFonts w:eastAsia="Calibri"/>
                <w:color w:val="000000" w:themeColor="text1"/>
                <w:sz w:val="24"/>
                <w:szCs w:val="24"/>
              </w:rPr>
            </w:pPr>
            <w:r w:rsidRPr="00976A87">
              <w:rPr>
                <w:rFonts w:eastAsia="Calibri"/>
                <w:color w:val="000000" w:themeColor="text1"/>
                <w:sz w:val="24"/>
                <w:szCs w:val="24"/>
              </w:rPr>
              <w:t>2</w:t>
            </w:r>
            <w:r w:rsidR="00361B07" w:rsidRPr="00976A87">
              <w:rPr>
                <w:rFonts w:eastAsia="Calibri"/>
                <w:color w:val="000000" w:themeColor="text1"/>
                <w:sz w:val="24"/>
                <w:szCs w:val="24"/>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72A751" w14:textId="77777777" w:rsidR="00361B07" w:rsidRPr="00976A87" w:rsidRDefault="00361B07" w:rsidP="009A0697">
            <w:pPr>
              <w:jc w:val="both"/>
              <w:rPr>
                <w:rFonts w:eastAsia="Calibri"/>
                <w:color w:val="000000" w:themeColor="text1"/>
                <w:sz w:val="24"/>
                <w:szCs w:val="24"/>
              </w:rPr>
            </w:pPr>
            <w:r w:rsidRPr="00976A87">
              <w:rPr>
                <w:rFonts w:eastAsia="Calibri"/>
                <w:color w:val="000000" w:themeColor="text1"/>
                <w:sz w:val="24"/>
                <w:szCs w:val="24"/>
              </w:rPr>
              <w:t>Tegevuste maksumus.</w:t>
            </w:r>
          </w:p>
          <w:p w14:paraId="23898BA5" w14:textId="77777777" w:rsidR="00361B07" w:rsidRPr="00976A87" w:rsidRDefault="00361B07" w:rsidP="009A0697">
            <w:pPr>
              <w:jc w:val="both"/>
              <w:rPr>
                <w:rFonts w:eastAsia="Calibri"/>
                <w:color w:val="000000" w:themeColor="text1"/>
                <w:sz w:val="24"/>
                <w:szCs w:val="24"/>
              </w:rPr>
            </w:pP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BEFBC6" w14:textId="0F934C0D" w:rsidR="00361B07" w:rsidRPr="00E334C6" w:rsidRDefault="00E334C6" w:rsidP="00E334C6">
            <w:pPr>
              <w:rPr>
                <w:rFonts w:eastAsia="Calibri"/>
                <w:color w:val="000000" w:themeColor="text1"/>
                <w:sz w:val="24"/>
                <w:szCs w:val="24"/>
              </w:rPr>
            </w:pPr>
            <w:r>
              <w:rPr>
                <w:rFonts w:eastAsia="Calibri"/>
                <w:color w:val="000000" w:themeColor="text1"/>
                <w:sz w:val="24"/>
                <w:szCs w:val="24"/>
              </w:rPr>
              <w:t xml:space="preserve">3 </w:t>
            </w:r>
            <w:r w:rsidR="005B3F22" w:rsidRPr="00E334C6">
              <w:rPr>
                <w:rFonts w:eastAsia="Calibri"/>
                <w:color w:val="000000" w:themeColor="text1"/>
                <w:sz w:val="24"/>
                <w:szCs w:val="24"/>
              </w:rPr>
              <w:t>-</w:t>
            </w:r>
            <w:r w:rsidR="00361B07" w:rsidRPr="00E334C6">
              <w:rPr>
                <w:rFonts w:eastAsia="Calibri"/>
                <w:color w:val="000000" w:themeColor="text1"/>
                <w:sz w:val="24"/>
                <w:szCs w:val="24"/>
              </w:rPr>
              <w:t xml:space="preserve"> kõige väiksema eelarvega pakkumus</w:t>
            </w:r>
          </w:p>
          <w:p w14:paraId="2FCDDC08" w14:textId="20D95622" w:rsidR="00361B07" w:rsidRPr="00E334C6" w:rsidRDefault="00E334C6" w:rsidP="00E334C6">
            <w:pPr>
              <w:rPr>
                <w:rFonts w:eastAsia="Calibri"/>
                <w:color w:val="000000" w:themeColor="text1"/>
                <w:sz w:val="24"/>
                <w:szCs w:val="24"/>
              </w:rPr>
            </w:pPr>
            <w:r>
              <w:rPr>
                <w:rFonts w:eastAsia="Calibri"/>
                <w:color w:val="000000" w:themeColor="text1"/>
                <w:sz w:val="24"/>
                <w:szCs w:val="24"/>
              </w:rPr>
              <w:t xml:space="preserve">2 </w:t>
            </w:r>
            <w:r w:rsidR="005B3F22" w:rsidRPr="00E334C6">
              <w:rPr>
                <w:rFonts w:eastAsia="Calibri"/>
                <w:color w:val="000000" w:themeColor="text1"/>
                <w:sz w:val="24"/>
                <w:szCs w:val="24"/>
              </w:rPr>
              <w:t>-</w:t>
            </w:r>
            <w:r w:rsidR="00361B07" w:rsidRPr="00E334C6">
              <w:rPr>
                <w:rFonts w:eastAsia="Calibri"/>
                <w:color w:val="000000" w:themeColor="text1"/>
                <w:sz w:val="24"/>
                <w:szCs w:val="24"/>
              </w:rPr>
              <w:t xml:space="preserve"> maksumuselt teise eelarve suurusega pakkumus</w:t>
            </w:r>
          </w:p>
          <w:p w14:paraId="077EF78D" w14:textId="2747FBCA" w:rsidR="00361B07" w:rsidRPr="00E334C6" w:rsidRDefault="00E334C6" w:rsidP="00E334C6">
            <w:pPr>
              <w:rPr>
                <w:rFonts w:eastAsia="Calibri"/>
                <w:color w:val="000000" w:themeColor="text1"/>
                <w:sz w:val="24"/>
                <w:szCs w:val="24"/>
              </w:rPr>
            </w:pPr>
            <w:r>
              <w:rPr>
                <w:rFonts w:eastAsia="Calibri"/>
                <w:color w:val="000000" w:themeColor="text1"/>
                <w:sz w:val="24"/>
                <w:szCs w:val="24"/>
                <w:lang w:val="fi-FI"/>
              </w:rPr>
              <w:t xml:space="preserve">1 </w:t>
            </w:r>
            <w:r w:rsidR="005B3F22" w:rsidRPr="00E334C6">
              <w:rPr>
                <w:rFonts w:eastAsia="Calibri"/>
                <w:color w:val="000000" w:themeColor="text1"/>
                <w:sz w:val="24"/>
                <w:szCs w:val="24"/>
                <w:lang w:val="fi-FI"/>
              </w:rPr>
              <w:t>-</w:t>
            </w:r>
            <w:r w:rsidR="00361B07" w:rsidRPr="00E334C6">
              <w:rPr>
                <w:rFonts w:eastAsia="Calibri"/>
                <w:color w:val="000000" w:themeColor="text1"/>
                <w:sz w:val="24"/>
                <w:szCs w:val="24"/>
                <w:lang w:val="fi-FI"/>
              </w:rPr>
              <w:t xml:space="preserve"> </w:t>
            </w:r>
            <w:proofErr w:type="spellStart"/>
            <w:r w:rsidR="00361B07" w:rsidRPr="00E334C6">
              <w:rPr>
                <w:rFonts w:eastAsia="Calibri"/>
                <w:color w:val="000000" w:themeColor="text1"/>
                <w:sz w:val="24"/>
                <w:szCs w:val="24"/>
                <w:lang w:val="fi-FI"/>
              </w:rPr>
              <w:t>kõige</w:t>
            </w:r>
            <w:proofErr w:type="spellEnd"/>
            <w:r w:rsidR="00361B07" w:rsidRPr="00E334C6">
              <w:rPr>
                <w:rFonts w:eastAsia="Calibri"/>
                <w:color w:val="000000" w:themeColor="text1"/>
                <w:sz w:val="24"/>
                <w:szCs w:val="24"/>
                <w:lang w:val="fi-FI"/>
              </w:rPr>
              <w:t xml:space="preserve"> </w:t>
            </w:r>
            <w:proofErr w:type="spellStart"/>
            <w:r w:rsidR="00361B07" w:rsidRPr="00E334C6">
              <w:rPr>
                <w:rFonts w:eastAsia="Calibri"/>
                <w:color w:val="000000" w:themeColor="text1"/>
                <w:sz w:val="24"/>
                <w:szCs w:val="24"/>
                <w:lang w:val="fi-FI"/>
              </w:rPr>
              <w:t>suurema</w:t>
            </w:r>
            <w:proofErr w:type="spellEnd"/>
            <w:r w:rsidR="00361B07" w:rsidRPr="00E334C6">
              <w:rPr>
                <w:rFonts w:eastAsia="Calibri"/>
                <w:color w:val="000000" w:themeColor="text1"/>
                <w:sz w:val="24"/>
                <w:szCs w:val="24"/>
                <w:lang w:val="fi-FI"/>
              </w:rPr>
              <w:t xml:space="preserve"> </w:t>
            </w:r>
            <w:proofErr w:type="spellStart"/>
            <w:r w:rsidR="00361B07" w:rsidRPr="00E334C6">
              <w:rPr>
                <w:rFonts w:eastAsia="Calibri"/>
                <w:color w:val="000000" w:themeColor="text1"/>
                <w:sz w:val="24"/>
                <w:szCs w:val="24"/>
                <w:lang w:val="fi-FI"/>
              </w:rPr>
              <w:t>eelarvega</w:t>
            </w:r>
            <w:proofErr w:type="spellEnd"/>
            <w:r w:rsidR="00361B07" w:rsidRPr="00E334C6">
              <w:rPr>
                <w:rFonts w:eastAsia="Calibri"/>
                <w:color w:val="000000" w:themeColor="text1"/>
                <w:sz w:val="24"/>
                <w:szCs w:val="24"/>
                <w:lang w:val="fi-FI"/>
              </w:rPr>
              <w:t xml:space="preserve"> </w:t>
            </w:r>
            <w:proofErr w:type="spellStart"/>
            <w:r w:rsidR="00361B07" w:rsidRPr="00E334C6">
              <w:rPr>
                <w:rFonts w:eastAsia="Calibri"/>
                <w:color w:val="000000" w:themeColor="text1"/>
                <w:sz w:val="24"/>
                <w:szCs w:val="24"/>
                <w:lang w:val="fi-FI"/>
              </w:rPr>
              <w:t>pakkumus</w:t>
            </w:r>
            <w:proofErr w:type="spellEnd"/>
          </w:p>
        </w:tc>
      </w:tr>
    </w:tbl>
    <w:p w14:paraId="1EA89970" w14:textId="77777777" w:rsidR="00D84780" w:rsidRPr="00976A87" w:rsidRDefault="00D84780" w:rsidP="004439C5">
      <w:pPr>
        <w:tabs>
          <w:tab w:val="left" w:pos="925"/>
        </w:tabs>
        <w:rPr>
          <w:sz w:val="24"/>
          <w:szCs w:val="24"/>
        </w:rPr>
      </w:pPr>
    </w:p>
    <w:p w14:paraId="0229AC5E" w14:textId="135C33EE" w:rsidR="00F15E1E" w:rsidRPr="00976A87" w:rsidRDefault="00427C9E" w:rsidP="00C53725">
      <w:pPr>
        <w:pStyle w:val="Loendilik"/>
        <w:numPr>
          <w:ilvl w:val="0"/>
          <w:numId w:val="21"/>
        </w:numPr>
        <w:tabs>
          <w:tab w:val="left" w:pos="925"/>
        </w:tabs>
        <w:jc w:val="left"/>
        <w:rPr>
          <w:b/>
          <w:bCs/>
          <w:sz w:val="24"/>
          <w:szCs w:val="24"/>
        </w:rPr>
      </w:pPr>
      <w:r w:rsidRPr="00976A87">
        <w:rPr>
          <w:b/>
          <w:bCs/>
          <w:sz w:val="24"/>
          <w:szCs w:val="24"/>
        </w:rPr>
        <w:t>Pakkumuse edukaks tunnistamine</w:t>
      </w:r>
    </w:p>
    <w:p w14:paraId="5E7E1EF5" w14:textId="64545AF4" w:rsidR="000A17B9" w:rsidRPr="00976A87" w:rsidRDefault="000A17B9" w:rsidP="00C53725">
      <w:pPr>
        <w:pStyle w:val="Loendilik"/>
        <w:tabs>
          <w:tab w:val="left" w:pos="925"/>
        </w:tabs>
        <w:ind w:left="720" w:firstLine="0"/>
        <w:rPr>
          <w:sz w:val="24"/>
          <w:szCs w:val="24"/>
        </w:rPr>
      </w:pPr>
      <w:r w:rsidRPr="00976A87">
        <w:rPr>
          <w:sz w:val="24"/>
          <w:szCs w:val="24"/>
        </w:rPr>
        <w:t>Edukaks tunnistatakse pakkumus, mis on hindamiskriteeriumi alusel saanud kõige suurema punktide arvu.</w:t>
      </w:r>
    </w:p>
    <w:p w14:paraId="0789492F" w14:textId="598A3140" w:rsidR="000A17B9" w:rsidRPr="00976A87" w:rsidRDefault="000A17B9" w:rsidP="00C53725">
      <w:pPr>
        <w:pStyle w:val="Loendilik"/>
        <w:tabs>
          <w:tab w:val="left" w:pos="925"/>
        </w:tabs>
        <w:ind w:left="720" w:firstLine="0"/>
        <w:rPr>
          <w:sz w:val="24"/>
          <w:szCs w:val="24"/>
        </w:rPr>
      </w:pPr>
      <w:r w:rsidRPr="00976A87">
        <w:rPr>
          <w:sz w:val="24"/>
          <w:szCs w:val="24"/>
        </w:rPr>
        <w:t>Juhul, kui pakkumused saavad võrdse punktisumma, tunnistatakse edukaks see pakkuja, kes saab 2.</w:t>
      </w:r>
      <w:r w:rsidR="00BE1217" w:rsidRPr="00976A87">
        <w:rPr>
          <w:sz w:val="24"/>
          <w:szCs w:val="24"/>
        </w:rPr>
        <w:t xml:space="preserve"> hindamiskriteeriumi alusel suurema punktisumma.</w:t>
      </w:r>
    </w:p>
    <w:p w14:paraId="2DFDCAC4" w14:textId="561D18C8" w:rsidR="00BE1217" w:rsidRPr="00976A87" w:rsidRDefault="00BE1217" w:rsidP="00C53725">
      <w:pPr>
        <w:pStyle w:val="Loendilik"/>
        <w:tabs>
          <w:tab w:val="left" w:pos="925"/>
        </w:tabs>
        <w:ind w:left="720" w:firstLine="0"/>
        <w:rPr>
          <w:sz w:val="24"/>
          <w:szCs w:val="24"/>
        </w:rPr>
      </w:pPr>
      <w:r w:rsidRPr="00976A87">
        <w:rPr>
          <w:sz w:val="24"/>
          <w:szCs w:val="24"/>
        </w:rPr>
        <w:t>Maksuvõlgnevusega ettevõtet edukaks ei kuulutata.</w:t>
      </w:r>
    </w:p>
    <w:p w14:paraId="53CEC2CB" w14:textId="5DB6BA58" w:rsidR="00BE1217" w:rsidRPr="00976A87" w:rsidRDefault="00BE1217" w:rsidP="00C53725">
      <w:pPr>
        <w:pStyle w:val="Loendilik"/>
        <w:tabs>
          <w:tab w:val="left" w:pos="925"/>
        </w:tabs>
        <w:ind w:left="720" w:firstLine="0"/>
        <w:rPr>
          <w:sz w:val="24"/>
          <w:szCs w:val="24"/>
        </w:rPr>
      </w:pPr>
      <w:r w:rsidRPr="00976A87">
        <w:rPr>
          <w:sz w:val="24"/>
          <w:szCs w:val="24"/>
        </w:rPr>
        <w:t>Põltsamaa Vallavalitsus jätab endale õiguse teha võitjaga töö teostamise käigus asjakohaseid muudatusi ja täpsustusi</w:t>
      </w:r>
      <w:r w:rsidR="00F352CA" w:rsidRPr="00976A87">
        <w:rPr>
          <w:sz w:val="24"/>
          <w:szCs w:val="24"/>
        </w:rPr>
        <w:t>.</w:t>
      </w:r>
    </w:p>
    <w:p w14:paraId="32E84596" w14:textId="77777777" w:rsidR="007E1A07" w:rsidRPr="00976A87" w:rsidRDefault="007E1A07" w:rsidP="00976A87">
      <w:pPr>
        <w:pStyle w:val="Loendilik"/>
        <w:tabs>
          <w:tab w:val="left" w:pos="925"/>
        </w:tabs>
        <w:ind w:left="0" w:firstLine="0"/>
        <w:rPr>
          <w:sz w:val="24"/>
          <w:szCs w:val="24"/>
        </w:rPr>
      </w:pPr>
    </w:p>
    <w:p w14:paraId="5FD345AD" w14:textId="107AE471" w:rsidR="00742884" w:rsidRPr="00976A87" w:rsidRDefault="00742884" w:rsidP="00CA4E5F">
      <w:pPr>
        <w:pStyle w:val="Loendilik"/>
        <w:numPr>
          <w:ilvl w:val="0"/>
          <w:numId w:val="21"/>
        </w:numPr>
        <w:tabs>
          <w:tab w:val="left" w:pos="925"/>
        </w:tabs>
        <w:jc w:val="left"/>
        <w:rPr>
          <w:b/>
          <w:bCs/>
          <w:sz w:val="24"/>
          <w:szCs w:val="24"/>
        </w:rPr>
      </w:pPr>
      <w:r w:rsidRPr="00976A87">
        <w:rPr>
          <w:b/>
          <w:bCs/>
          <w:sz w:val="24"/>
          <w:szCs w:val="24"/>
        </w:rPr>
        <w:t>Lepingu sõlmimine ja maksetingimused</w:t>
      </w:r>
    </w:p>
    <w:p w14:paraId="0017327B" w14:textId="14B8B553" w:rsidR="00F352CA" w:rsidRDefault="00D45F46" w:rsidP="00E334C6">
      <w:pPr>
        <w:pStyle w:val="Loendilik"/>
        <w:tabs>
          <w:tab w:val="left" w:pos="925"/>
        </w:tabs>
        <w:ind w:left="720" w:firstLine="0"/>
        <w:rPr>
          <w:sz w:val="24"/>
          <w:szCs w:val="24"/>
        </w:rPr>
      </w:pPr>
      <w:r w:rsidRPr="00976A87">
        <w:rPr>
          <w:sz w:val="24"/>
          <w:szCs w:val="24"/>
        </w:rPr>
        <w:t>Lepingu sõlmimine ja maksetingimused on v</w:t>
      </w:r>
      <w:r w:rsidR="00742884" w:rsidRPr="00976A87">
        <w:rPr>
          <w:sz w:val="24"/>
          <w:szCs w:val="24"/>
        </w:rPr>
        <w:t>älja toodud hankelepingus</w:t>
      </w:r>
      <w:r w:rsidR="00E334C6">
        <w:rPr>
          <w:sz w:val="24"/>
          <w:szCs w:val="24"/>
        </w:rPr>
        <w:t xml:space="preserve"> (lisa 3)</w:t>
      </w:r>
      <w:r w:rsidR="00742884" w:rsidRPr="00976A87">
        <w:rPr>
          <w:sz w:val="24"/>
          <w:szCs w:val="24"/>
        </w:rPr>
        <w:t>.</w:t>
      </w:r>
    </w:p>
    <w:p w14:paraId="498ADDD4" w14:textId="2F92938E" w:rsidR="00D1329E" w:rsidRDefault="00D1329E" w:rsidP="00D1329E">
      <w:pPr>
        <w:tabs>
          <w:tab w:val="left" w:pos="3360"/>
        </w:tabs>
        <w:rPr>
          <w:sz w:val="24"/>
          <w:szCs w:val="24"/>
        </w:rPr>
      </w:pPr>
      <w:r>
        <w:rPr>
          <w:sz w:val="24"/>
          <w:szCs w:val="24"/>
        </w:rPr>
        <w:tab/>
      </w:r>
    </w:p>
    <w:p w14:paraId="433DA93E" w14:textId="77777777" w:rsidR="00D1329E" w:rsidRPr="00D1329E" w:rsidRDefault="00D1329E" w:rsidP="00D1329E"/>
    <w:sectPr w:rsidR="00D1329E" w:rsidRPr="00D1329E" w:rsidSect="0041504F">
      <w:headerReference w:type="default" r:id="rId9"/>
      <w:pgSz w:w="11910" w:h="16840"/>
      <w:pgMar w:top="1418" w:right="851" w:bottom="1418" w:left="1418" w:header="0" w:footer="1094"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88ED" w14:textId="77777777" w:rsidR="003938B7" w:rsidRDefault="003938B7">
      <w:r>
        <w:separator/>
      </w:r>
    </w:p>
  </w:endnote>
  <w:endnote w:type="continuationSeparator" w:id="0">
    <w:p w14:paraId="0DF95196" w14:textId="77777777" w:rsidR="003938B7" w:rsidRDefault="0039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F74D" w14:textId="77777777" w:rsidR="003938B7" w:rsidRDefault="003938B7">
      <w:r>
        <w:separator/>
      </w:r>
    </w:p>
  </w:footnote>
  <w:footnote w:type="continuationSeparator" w:id="0">
    <w:p w14:paraId="1B20224B" w14:textId="77777777" w:rsidR="003938B7" w:rsidRDefault="0039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BA36" w14:textId="75D92D58" w:rsidR="00747867" w:rsidRDefault="00747867" w:rsidP="00747867">
    <w:pPr>
      <w:pStyle w:val="Pis"/>
      <w:ind w:left="5760"/>
    </w:pPr>
    <w:r>
      <w:rPr>
        <w:bCs/>
        <w:sz w:val="24"/>
        <w:szCs w:val="24"/>
      </w:rPr>
      <w:br/>
      <w:t>Hange: „Põltsamaa valla sportimise ja aktiivse vaba aja veetmise võimaluste teenindamine</w:t>
    </w:r>
    <w:r>
      <w:rPr>
        <w:bCs/>
        <w:spacing w:val="-2"/>
        <w:sz w:val="24"/>
        <w:szCs w:val="24"/>
      </w:rPr>
      <w:t>“</w:t>
    </w:r>
    <w:r>
      <w:rPr>
        <w:bCs/>
        <w:spacing w:val="40"/>
        <w:sz w:val="24"/>
        <w:szCs w:val="24"/>
      </w:rPr>
      <w:t xml:space="preserve"> </w:t>
    </w:r>
    <w:r>
      <w:rPr>
        <w:bCs/>
        <w:spacing w:val="40"/>
        <w:sz w:val="24"/>
        <w:szCs w:val="24"/>
      </w:rPr>
      <w:br/>
    </w:r>
  </w:p>
  <w:p w14:paraId="472F48C3" w14:textId="77777777" w:rsidR="003722CE" w:rsidRDefault="003722CE" w:rsidP="00747867">
    <w:pPr>
      <w:pStyle w:val="Pis"/>
      <w:ind w:left="57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3EA"/>
    <w:multiLevelType w:val="multilevel"/>
    <w:tmpl w:val="534AA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E11A5"/>
    <w:multiLevelType w:val="hybridMultilevel"/>
    <w:tmpl w:val="171253B6"/>
    <w:lvl w:ilvl="0" w:tplc="04250001">
      <w:start w:val="1"/>
      <w:numFmt w:val="bullet"/>
      <w:lvlText w:val=""/>
      <w:lvlJc w:val="left"/>
      <w:pPr>
        <w:ind w:left="1597" w:hanging="360"/>
      </w:pPr>
      <w:rPr>
        <w:rFonts w:ascii="Symbol" w:hAnsi="Symbol" w:hint="default"/>
      </w:rPr>
    </w:lvl>
    <w:lvl w:ilvl="1" w:tplc="04250003" w:tentative="1">
      <w:start w:val="1"/>
      <w:numFmt w:val="bullet"/>
      <w:lvlText w:val="o"/>
      <w:lvlJc w:val="left"/>
      <w:pPr>
        <w:ind w:left="2317" w:hanging="360"/>
      </w:pPr>
      <w:rPr>
        <w:rFonts w:ascii="Courier New" w:hAnsi="Courier New" w:cs="Courier New" w:hint="default"/>
      </w:rPr>
    </w:lvl>
    <w:lvl w:ilvl="2" w:tplc="04250005" w:tentative="1">
      <w:start w:val="1"/>
      <w:numFmt w:val="bullet"/>
      <w:lvlText w:val=""/>
      <w:lvlJc w:val="left"/>
      <w:pPr>
        <w:ind w:left="3037" w:hanging="360"/>
      </w:pPr>
      <w:rPr>
        <w:rFonts w:ascii="Wingdings" w:hAnsi="Wingdings" w:hint="default"/>
      </w:rPr>
    </w:lvl>
    <w:lvl w:ilvl="3" w:tplc="04250001" w:tentative="1">
      <w:start w:val="1"/>
      <w:numFmt w:val="bullet"/>
      <w:lvlText w:val=""/>
      <w:lvlJc w:val="left"/>
      <w:pPr>
        <w:ind w:left="3757" w:hanging="360"/>
      </w:pPr>
      <w:rPr>
        <w:rFonts w:ascii="Symbol" w:hAnsi="Symbol" w:hint="default"/>
      </w:rPr>
    </w:lvl>
    <w:lvl w:ilvl="4" w:tplc="04250003" w:tentative="1">
      <w:start w:val="1"/>
      <w:numFmt w:val="bullet"/>
      <w:lvlText w:val="o"/>
      <w:lvlJc w:val="left"/>
      <w:pPr>
        <w:ind w:left="4477" w:hanging="360"/>
      </w:pPr>
      <w:rPr>
        <w:rFonts w:ascii="Courier New" w:hAnsi="Courier New" w:cs="Courier New" w:hint="default"/>
      </w:rPr>
    </w:lvl>
    <w:lvl w:ilvl="5" w:tplc="04250005" w:tentative="1">
      <w:start w:val="1"/>
      <w:numFmt w:val="bullet"/>
      <w:lvlText w:val=""/>
      <w:lvlJc w:val="left"/>
      <w:pPr>
        <w:ind w:left="5197" w:hanging="360"/>
      </w:pPr>
      <w:rPr>
        <w:rFonts w:ascii="Wingdings" w:hAnsi="Wingdings" w:hint="default"/>
      </w:rPr>
    </w:lvl>
    <w:lvl w:ilvl="6" w:tplc="04250001" w:tentative="1">
      <w:start w:val="1"/>
      <w:numFmt w:val="bullet"/>
      <w:lvlText w:val=""/>
      <w:lvlJc w:val="left"/>
      <w:pPr>
        <w:ind w:left="5917" w:hanging="360"/>
      </w:pPr>
      <w:rPr>
        <w:rFonts w:ascii="Symbol" w:hAnsi="Symbol" w:hint="default"/>
      </w:rPr>
    </w:lvl>
    <w:lvl w:ilvl="7" w:tplc="04250003" w:tentative="1">
      <w:start w:val="1"/>
      <w:numFmt w:val="bullet"/>
      <w:lvlText w:val="o"/>
      <w:lvlJc w:val="left"/>
      <w:pPr>
        <w:ind w:left="6637" w:hanging="360"/>
      </w:pPr>
      <w:rPr>
        <w:rFonts w:ascii="Courier New" w:hAnsi="Courier New" w:cs="Courier New" w:hint="default"/>
      </w:rPr>
    </w:lvl>
    <w:lvl w:ilvl="8" w:tplc="04250005" w:tentative="1">
      <w:start w:val="1"/>
      <w:numFmt w:val="bullet"/>
      <w:lvlText w:val=""/>
      <w:lvlJc w:val="left"/>
      <w:pPr>
        <w:ind w:left="7357" w:hanging="360"/>
      </w:pPr>
      <w:rPr>
        <w:rFonts w:ascii="Wingdings" w:hAnsi="Wingdings" w:hint="default"/>
      </w:rPr>
    </w:lvl>
  </w:abstractNum>
  <w:abstractNum w:abstractNumId="2" w15:restartNumberingAfterBreak="0">
    <w:nsid w:val="06E65F46"/>
    <w:multiLevelType w:val="hybridMultilevel"/>
    <w:tmpl w:val="5094B1A0"/>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7C5696"/>
    <w:multiLevelType w:val="hybridMultilevel"/>
    <w:tmpl w:val="64CE9DA4"/>
    <w:lvl w:ilvl="0" w:tplc="F130621C">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D42401C"/>
    <w:multiLevelType w:val="multilevel"/>
    <w:tmpl w:val="41E208C2"/>
    <w:lvl w:ilvl="0">
      <w:start w:val="7"/>
      <w:numFmt w:val="decimal"/>
      <w:lvlText w:val="%1"/>
      <w:lvlJc w:val="left"/>
      <w:pPr>
        <w:ind w:left="1133" w:hanging="377"/>
        <w:jc w:val="left"/>
      </w:pPr>
      <w:rPr>
        <w:rFonts w:hint="default"/>
        <w:lang w:val="et-EE" w:eastAsia="en-US" w:bidi="ar-SA"/>
      </w:rPr>
    </w:lvl>
    <w:lvl w:ilvl="1">
      <w:start w:val="1"/>
      <w:numFmt w:val="decimal"/>
      <w:lvlText w:val="%1.%2"/>
      <w:lvlJc w:val="left"/>
      <w:pPr>
        <w:ind w:left="1133" w:hanging="37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953" w:hanging="377"/>
      </w:pPr>
      <w:rPr>
        <w:rFonts w:hint="default"/>
        <w:lang w:val="et-EE" w:eastAsia="en-US" w:bidi="ar-SA"/>
      </w:rPr>
    </w:lvl>
    <w:lvl w:ilvl="3">
      <w:numFmt w:val="bullet"/>
      <w:lvlText w:val="•"/>
      <w:lvlJc w:val="left"/>
      <w:pPr>
        <w:ind w:left="3859" w:hanging="377"/>
      </w:pPr>
      <w:rPr>
        <w:rFonts w:hint="default"/>
        <w:lang w:val="et-EE" w:eastAsia="en-US" w:bidi="ar-SA"/>
      </w:rPr>
    </w:lvl>
    <w:lvl w:ilvl="4">
      <w:numFmt w:val="bullet"/>
      <w:lvlText w:val="•"/>
      <w:lvlJc w:val="left"/>
      <w:pPr>
        <w:ind w:left="4766" w:hanging="377"/>
      </w:pPr>
      <w:rPr>
        <w:rFonts w:hint="default"/>
        <w:lang w:val="et-EE" w:eastAsia="en-US" w:bidi="ar-SA"/>
      </w:rPr>
    </w:lvl>
    <w:lvl w:ilvl="5">
      <w:numFmt w:val="bullet"/>
      <w:lvlText w:val="•"/>
      <w:lvlJc w:val="left"/>
      <w:pPr>
        <w:ind w:left="5673" w:hanging="377"/>
      </w:pPr>
      <w:rPr>
        <w:rFonts w:hint="default"/>
        <w:lang w:val="et-EE" w:eastAsia="en-US" w:bidi="ar-SA"/>
      </w:rPr>
    </w:lvl>
    <w:lvl w:ilvl="6">
      <w:numFmt w:val="bullet"/>
      <w:lvlText w:val="•"/>
      <w:lvlJc w:val="left"/>
      <w:pPr>
        <w:ind w:left="6579" w:hanging="377"/>
      </w:pPr>
      <w:rPr>
        <w:rFonts w:hint="default"/>
        <w:lang w:val="et-EE" w:eastAsia="en-US" w:bidi="ar-SA"/>
      </w:rPr>
    </w:lvl>
    <w:lvl w:ilvl="7">
      <w:numFmt w:val="bullet"/>
      <w:lvlText w:val="•"/>
      <w:lvlJc w:val="left"/>
      <w:pPr>
        <w:ind w:left="7486" w:hanging="377"/>
      </w:pPr>
      <w:rPr>
        <w:rFonts w:hint="default"/>
        <w:lang w:val="et-EE" w:eastAsia="en-US" w:bidi="ar-SA"/>
      </w:rPr>
    </w:lvl>
    <w:lvl w:ilvl="8">
      <w:numFmt w:val="bullet"/>
      <w:lvlText w:val="•"/>
      <w:lvlJc w:val="left"/>
      <w:pPr>
        <w:ind w:left="8393" w:hanging="377"/>
      </w:pPr>
      <w:rPr>
        <w:rFonts w:hint="default"/>
        <w:lang w:val="et-EE" w:eastAsia="en-US" w:bidi="ar-SA"/>
      </w:rPr>
    </w:lvl>
  </w:abstractNum>
  <w:abstractNum w:abstractNumId="5" w15:restartNumberingAfterBreak="0">
    <w:nsid w:val="13B71ABA"/>
    <w:multiLevelType w:val="multilevel"/>
    <w:tmpl w:val="2D800EA4"/>
    <w:lvl w:ilvl="0">
      <w:start w:val="4"/>
      <w:numFmt w:val="decimal"/>
      <w:lvlText w:val="%1"/>
      <w:lvlJc w:val="left"/>
      <w:pPr>
        <w:ind w:left="766" w:hanging="660"/>
        <w:jc w:val="left"/>
      </w:pPr>
      <w:rPr>
        <w:rFonts w:hint="default"/>
        <w:lang w:val="et-EE" w:eastAsia="en-US" w:bidi="ar-SA"/>
      </w:rPr>
    </w:lvl>
    <w:lvl w:ilvl="1">
      <w:start w:val="1"/>
      <w:numFmt w:val="decimal"/>
      <w:lvlText w:val="%1.%2."/>
      <w:lvlJc w:val="left"/>
      <w:pPr>
        <w:ind w:left="766" w:hanging="6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1356" w:hanging="60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325" w:hanging="600"/>
      </w:pPr>
      <w:rPr>
        <w:rFonts w:hint="default"/>
        <w:lang w:val="et-EE" w:eastAsia="en-US" w:bidi="ar-SA"/>
      </w:rPr>
    </w:lvl>
    <w:lvl w:ilvl="4">
      <w:numFmt w:val="bullet"/>
      <w:lvlText w:val="•"/>
      <w:lvlJc w:val="left"/>
      <w:pPr>
        <w:ind w:left="4308" w:hanging="600"/>
      </w:pPr>
      <w:rPr>
        <w:rFonts w:hint="default"/>
        <w:lang w:val="et-EE" w:eastAsia="en-US" w:bidi="ar-SA"/>
      </w:rPr>
    </w:lvl>
    <w:lvl w:ilvl="5">
      <w:numFmt w:val="bullet"/>
      <w:lvlText w:val="•"/>
      <w:lvlJc w:val="left"/>
      <w:pPr>
        <w:ind w:left="5291" w:hanging="600"/>
      </w:pPr>
      <w:rPr>
        <w:rFonts w:hint="default"/>
        <w:lang w:val="et-EE" w:eastAsia="en-US" w:bidi="ar-SA"/>
      </w:rPr>
    </w:lvl>
    <w:lvl w:ilvl="6">
      <w:numFmt w:val="bullet"/>
      <w:lvlText w:val="•"/>
      <w:lvlJc w:val="left"/>
      <w:pPr>
        <w:ind w:left="6274" w:hanging="600"/>
      </w:pPr>
      <w:rPr>
        <w:rFonts w:hint="default"/>
        <w:lang w:val="et-EE" w:eastAsia="en-US" w:bidi="ar-SA"/>
      </w:rPr>
    </w:lvl>
    <w:lvl w:ilvl="7">
      <w:numFmt w:val="bullet"/>
      <w:lvlText w:val="•"/>
      <w:lvlJc w:val="left"/>
      <w:pPr>
        <w:ind w:left="7257" w:hanging="600"/>
      </w:pPr>
      <w:rPr>
        <w:rFonts w:hint="default"/>
        <w:lang w:val="et-EE" w:eastAsia="en-US" w:bidi="ar-SA"/>
      </w:rPr>
    </w:lvl>
    <w:lvl w:ilvl="8">
      <w:numFmt w:val="bullet"/>
      <w:lvlText w:val="•"/>
      <w:lvlJc w:val="left"/>
      <w:pPr>
        <w:ind w:left="8240" w:hanging="600"/>
      </w:pPr>
      <w:rPr>
        <w:rFonts w:hint="default"/>
        <w:lang w:val="et-EE" w:eastAsia="en-US" w:bidi="ar-SA"/>
      </w:rPr>
    </w:lvl>
  </w:abstractNum>
  <w:abstractNum w:abstractNumId="6" w15:restartNumberingAfterBreak="0">
    <w:nsid w:val="154A7C29"/>
    <w:multiLevelType w:val="multilevel"/>
    <w:tmpl w:val="2CB233FC"/>
    <w:lvl w:ilvl="0">
      <w:start w:val="10"/>
      <w:numFmt w:val="decimal"/>
      <w:lvlText w:val="%1"/>
      <w:lvlJc w:val="left"/>
      <w:pPr>
        <w:ind w:left="1296" w:hanging="540"/>
        <w:jc w:val="left"/>
      </w:pPr>
      <w:rPr>
        <w:rFonts w:hint="default"/>
        <w:lang w:val="et-EE" w:eastAsia="en-US" w:bidi="ar-SA"/>
      </w:rPr>
    </w:lvl>
    <w:lvl w:ilvl="1">
      <w:start w:val="1"/>
      <w:numFmt w:val="decimal"/>
      <w:lvlText w:val="%1.%2."/>
      <w:lvlJc w:val="left"/>
      <w:pPr>
        <w:ind w:left="1296" w:hanging="5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3081" w:hanging="540"/>
      </w:pPr>
      <w:rPr>
        <w:rFonts w:hint="default"/>
        <w:lang w:val="et-EE" w:eastAsia="en-US" w:bidi="ar-SA"/>
      </w:rPr>
    </w:lvl>
    <w:lvl w:ilvl="3">
      <w:numFmt w:val="bullet"/>
      <w:lvlText w:val="•"/>
      <w:lvlJc w:val="left"/>
      <w:pPr>
        <w:ind w:left="3971" w:hanging="540"/>
      </w:pPr>
      <w:rPr>
        <w:rFonts w:hint="default"/>
        <w:lang w:val="et-EE" w:eastAsia="en-US" w:bidi="ar-SA"/>
      </w:rPr>
    </w:lvl>
    <w:lvl w:ilvl="4">
      <w:numFmt w:val="bullet"/>
      <w:lvlText w:val="•"/>
      <w:lvlJc w:val="left"/>
      <w:pPr>
        <w:ind w:left="4862" w:hanging="540"/>
      </w:pPr>
      <w:rPr>
        <w:rFonts w:hint="default"/>
        <w:lang w:val="et-EE" w:eastAsia="en-US" w:bidi="ar-SA"/>
      </w:rPr>
    </w:lvl>
    <w:lvl w:ilvl="5">
      <w:numFmt w:val="bullet"/>
      <w:lvlText w:val="•"/>
      <w:lvlJc w:val="left"/>
      <w:pPr>
        <w:ind w:left="5753" w:hanging="540"/>
      </w:pPr>
      <w:rPr>
        <w:rFonts w:hint="default"/>
        <w:lang w:val="et-EE" w:eastAsia="en-US" w:bidi="ar-SA"/>
      </w:rPr>
    </w:lvl>
    <w:lvl w:ilvl="6">
      <w:numFmt w:val="bullet"/>
      <w:lvlText w:val="•"/>
      <w:lvlJc w:val="left"/>
      <w:pPr>
        <w:ind w:left="6643" w:hanging="540"/>
      </w:pPr>
      <w:rPr>
        <w:rFonts w:hint="default"/>
        <w:lang w:val="et-EE" w:eastAsia="en-US" w:bidi="ar-SA"/>
      </w:rPr>
    </w:lvl>
    <w:lvl w:ilvl="7">
      <w:numFmt w:val="bullet"/>
      <w:lvlText w:val="•"/>
      <w:lvlJc w:val="left"/>
      <w:pPr>
        <w:ind w:left="7534" w:hanging="540"/>
      </w:pPr>
      <w:rPr>
        <w:rFonts w:hint="default"/>
        <w:lang w:val="et-EE" w:eastAsia="en-US" w:bidi="ar-SA"/>
      </w:rPr>
    </w:lvl>
    <w:lvl w:ilvl="8">
      <w:numFmt w:val="bullet"/>
      <w:lvlText w:val="•"/>
      <w:lvlJc w:val="left"/>
      <w:pPr>
        <w:ind w:left="8425" w:hanging="540"/>
      </w:pPr>
      <w:rPr>
        <w:rFonts w:hint="default"/>
        <w:lang w:val="et-EE" w:eastAsia="en-US" w:bidi="ar-SA"/>
      </w:rPr>
    </w:lvl>
  </w:abstractNum>
  <w:abstractNum w:abstractNumId="7" w15:restartNumberingAfterBreak="0">
    <w:nsid w:val="25377338"/>
    <w:multiLevelType w:val="hybridMultilevel"/>
    <w:tmpl w:val="8F7E6524"/>
    <w:lvl w:ilvl="0" w:tplc="2E086FDA">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0B97365"/>
    <w:multiLevelType w:val="hybridMultilevel"/>
    <w:tmpl w:val="05DE9712"/>
    <w:lvl w:ilvl="0" w:tplc="ADDA29EE">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9D90408"/>
    <w:multiLevelType w:val="multilevel"/>
    <w:tmpl w:val="9AC64DA2"/>
    <w:lvl w:ilvl="0">
      <w:start w:val="3"/>
      <w:numFmt w:val="decimal"/>
      <w:lvlText w:val="%1"/>
      <w:lvlJc w:val="left"/>
      <w:pPr>
        <w:ind w:left="1037" w:hanging="329"/>
        <w:jc w:val="left"/>
      </w:pPr>
      <w:rPr>
        <w:rFonts w:hint="default"/>
        <w:lang w:val="et-EE" w:eastAsia="en-US" w:bidi="ar-SA"/>
      </w:rPr>
    </w:lvl>
    <w:lvl w:ilvl="1">
      <w:start w:val="1"/>
      <w:numFmt w:val="decimal"/>
      <w:lvlText w:val="%1.%2"/>
      <w:lvlJc w:val="left"/>
      <w:pPr>
        <w:ind w:left="1037" w:hanging="329"/>
        <w:jc w:val="left"/>
      </w:pPr>
      <w:rPr>
        <w:rFonts w:ascii="Calibri" w:eastAsia="Calibri" w:hAnsi="Calibri" w:cs="Calibri" w:hint="default"/>
        <w:b w:val="0"/>
        <w:bCs w:val="0"/>
        <w:i w:val="0"/>
        <w:iCs w:val="0"/>
        <w:spacing w:val="0"/>
        <w:w w:val="100"/>
        <w:sz w:val="22"/>
        <w:szCs w:val="22"/>
        <w:lang w:val="et-EE" w:eastAsia="en-US" w:bidi="ar-SA"/>
      </w:rPr>
    </w:lvl>
    <w:lvl w:ilvl="2">
      <w:start w:val="1"/>
      <w:numFmt w:val="decimal"/>
      <w:lvlText w:val="%1.%2.%3"/>
      <w:lvlJc w:val="left"/>
      <w:pPr>
        <w:ind w:left="1205" w:hanging="497"/>
        <w:jc w:val="left"/>
      </w:pPr>
      <w:rPr>
        <w:rFonts w:ascii="Calibri" w:eastAsia="Calibri" w:hAnsi="Calibri" w:cs="Calibri" w:hint="default"/>
        <w:b w:val="0"/>
        <w:bCs w:val="0"/>
        <w:i w:val="0"/>
        <w:iCs w:val="0"/>
        <w:spacing w:val="0"/>
        <w:w w:val="100"/>
        <w:sz w:val="22"/>
        <w:szCs w:val="22"/>
        <w:lang w:val="et-EE" w:eastAsia="en-US" w:bidi="ar-SA"/>
      </w:rPr>
    </w:lvl>
    <w:lvl w:ilvl="3">
      <w:numFmt w:val="bullet"/>
      <w:lvlText w:val="•"/>
      <w:lvlJc w:val="left"/>
      <w:pPr>
        <w:ind w:left="3201" w:hanging="497"/>
      </w:pPr>
      <w:rPr>
        <w:rFonts w:hint="default"/>
        <w:lang w:val="et-EE" w:eastAsia="en-US" w:bidi="ar-SA"/>
      </w:rPr>
    </w:lvl>
    <w:lvl w:ilvl="4">
      <w:numFmt w:val="bullet"/>
      <w:lvlText w:val="•"/>
      <w:lvlJc w:val="left"/>
      <w:pPr>
        <w:ind w:left="4202" w:hanging="497"/>
      </w:pPr>
      <w:rPr>
        <w:rFonts w:hint="default"/>
        <w:lang w:val="et-EE" w:eastAsia="en-US" w:bidi="ar-SA"/>
      </w:rPr>
    </w:lvl>
    <w:lvl w:ilvl="5">
      <w:numFmt w:val="bullet"/>
      <w:lvlText w:val="•"/>
      <w:lvlJc w:val="left"/>
      <w:pPr>
        <w:ind w:left="5202" w:hanging="497"/>
      </w:pPr>
      <w:rPr>
        <w:rFonts w:hint="default"/>
        <w:lang w:val="et-EE" w:eastAsia="en-US" w:bidi="ar-SA"/>
      </w:rPr>
    </w:lvl>
    <w:lvl w:ilvl="6">
      <w:numFmt w:val="bullet"/>
      <w:lvlText w:val="•"/>
      <w:lvlJc w:val="left"/>
      <w:pPr>
        <w:ind w:left="6203" w:hanging="497"/>
      </w:pPr>
      <w:rPr>
        <w:rFonts w:hint="default"/>
        <w:lang w:val="et-EE" w:eastAsia="en-US" w:bidi="ar-SA"/>
      </w:rPr>
    </w:lvl>
    <w:lvl w:ilvl="7">
      <w:numFmt w:val="bullet"/>
      <w:lvlText w:val="•"/>
      <w:lvlJc w:val="left"/>
      <w:pPr>
        <w:ind w:left="7204" w:hanging="497"/>
      </w:pPr>
      <w:rPr>
        <w:rFonts w:hint="default"/>
        <w:lang w:val="et-EE" w:eastAsia="en-US" w:bidi="ar-SA"/>
      </w:rPr>
    </w:lvl>
    <w:lvl w:ilvl="8">
      <w:numFmt w:val="bullet"/>
      <w:lvlText w:val="•"/>
      <w:lvlJc w:val="left"/>
      <w:pPr>
        <w:ind w:left="8204" w:hanging="497"/>
      </w:pPr>
      <w:rPr>
        <w:rFonts w:hint="default"/>
        <w:lang w:val="et-EE" w:eastAsia="en-US" w:bidi="ar-SA"/>
      </w:rPr>
    </w:lvl>
  </w:abstractNum>
  <w:abstractNum w:abstractNumId="10" w15:restartNumberingAfterBreak="0">
    <w:nsid w:val="3D9671A8"/>
    <w:multiLevelType w:val="hybridMultilevel"/>
    <w:tmpl w:val="53DEC754"/>
    <w:lvl w:ilvl="0" w:tplc="04250001">
      <w:start w:val="1"/>
      <w:numFmt w:val="bullet"/>
      <w:lvlText w:val=""/>
      <w:lvlJc w:val="left"/>
      <w:pPr>
        <w:ind w:left="1078" w:hanging="360"/>
      </w:pPr>
      <w:rPr>
        <w:rFonts w:ascii="Symbol" w:hAnsi="Symbol" w:hint="default"/>
      </w:rPr>
    </w:lvl>
    <w:lvl w:ilvl="1" w:tplc="04250003" w:tentative="1">
      <w:start w:val="1"/>
      <w:numFmt w:val="bullet"/>
      <w:lvlText w:val="o"/>
      <w:lvlJc w:val="left"/>
      <w:pPr>
        <w:ind w:left="1798" w:hanging="360"/>
      </w:pPr>
      <w:rPr>
        <w:rFonts w:ascii="Courier New" w:hAnsi="Courier New" w:cs="Courier New" w:hint="default"/>
      </w:rPr>
    </w:lvl>
    <w:lvl w:ilvl="2" w:tplc="04250005" w:tentative="1">
      <w:start w:val="1"/>
      <w:numFmt w:val="bullet"/>
      <w:lvlText w:val=""/>
      <w:lvlJc w:val="left"/>
      <w:pPr>
        <w:ind w:left="2518" w:hanging="360"/>
      </w:pPr>
      <w:rPr>
        <w:rFonts w:ascii="Wingdings" w:hAnsi="Wingdings" w:hint="default"/>
      </w:rPr>
    </w:lvl>
    <w:lvl w:ilvl="3" w:tplc="04250001" w:tentative="1">
      <w:start w:val="1"/>
      <w:numFmt w:val="bullet"/>
      <w:lvlText w:val=""/>
      <w:lvlJc w:val="left"/>
      <w:pPr>
        <w:ind w:left="3238" w:hanging="360"/>
      </w:pPr>
      <w:rPr>
        <w:rFonts w:ascii="Symbol" w:hAnsi="Symbol" w:hint="default"/>
      </w:rPr>
    </w:lvl>
    <w:lvl w:ilvl="4" w:tplc="04250003" w:tentative="1">
      <w:start w:val="1"/>
      <w:numFmt w:val="bullet"/>
      <w:lvlText w:val="o"/>
      <w:lvlJc w:val="left"/>
      <w:pPr>
        <w:ind w:left="3958" w:hanging="360"/>
      </w:pPr>
      <w:rPr>
        <w:rFonts w:ascii="Courier New" w:hAnsi="Courier New" w:cs="Courier New" w:hint="default"/>
      </w:rPr>
    </w:lvl>
    <w:lvl w:ilvl="5" w:tplc="04250005" w:tentative="1">
      <w:start w:val="1"/>
      <w:numFmt w:val="bullet"/>
      <w:lvlText w:val=""/>
      <w:lvlJc w:val="left"/>
      <w:pPr>
        <w:ind w:left="4678" w:hanging="360"/>
      </w:pPr>
      <w:rPr>
        <w:rFonts w:ascii="Wingdings" w:hAnsi="Wingdings" w:hint="default"/>
      </w:rPr>
    </w:lvl>
    <w:lvl w:ilvl="6" w:tplc="04250001" w:tentative="1">
      <w:start w:val="1"/>
      <w:numFmt w:val="bullet"/>
      <w:lvlText w:val=""/>
      <w:lvlJc w:val="left"/>
      <w:pPr>
        <w:ind w:left="5398" w:hanging="360"/>
      </w:pPr>
      <w:rPr>
        <w:rFonts w:ascii="Symbol" w:hAnsi="Symbol" w:hint="default"/>
      </w:rPr>
    </w:lvl>
    <w:lvl w:ilvl="7" w:tplc="04250003" w:tentative="1">
      <w:start w:val="1"/>
      <w:numFmt w:val="bullet"/>
      <w:lvlText w:val="o"/>
      <w:lvlJc w:val="left"/>
      <w:pPr>
        <w:ind w:left="6118" w:hanging="360"/>
      </w:pPr>
      <w:rPr>
        <w:rFonts w:ascii="Courier New" w:hAnsi="Courier New" w:cs="Courier New" w:hint="default"/>
      </w:rPr>
    </w:lvl>
    <w:lvl w:ilvl="8" w:tplc="04250005" w:tentative="1">
      <w:start w:val="1"/>
      <w:numFmt w:val="bullet"/>
      <w:lvlText w:val=""/>
      <w:lvlJc w:val="left"/>
      <w:pPr>
        <w:ind w:left="6838" w:hanging="360"/>
      </w:pPr>
      <w:rPr>
        <w:rFonts w:ascii="Wingdings" w:hAnsi="Wingdings" w:hint="default"/>
      </w:rPr>
    </w:lvl>
  </w:abstractNum>
  <w:abstractNum w:abstractNumId="11" w15:restartNumberingAfterBreak="0">
    <w:nsid w:val="433E6D96"/>
    <w:multiLevelType w:val="multilevel"/>
    <w:tmpl w:val="AF969F2A"/>
    <w:lvl w:ilvl="0">
      <w:start w:val="6"/>
      <w:numFmt w:val="decimal"/>
      <w:lvlText w:val="%1"/>
      <w:lvlJc w:val="left"/>
      <w:pPr>
        <w:ind w:left="766" w:hanging="356"/>
        <w:jc w:val="left"/>
      </w:pPr>
      <w:rPr>
        <w:rFonts w:hint="default"/>
        <w:lang w:val="et-EE" w:eastAsia="en-US" w:bidi="ar-SA"/>
      </w:rPr>
    </w:lvl>
    <w:lvl w:ilvl="1">
      <w:start w:val="1"/>
      <w:numFmt w:val="decimal"/>
      <w:lvlText w:val="%1.%2"/>
      <w:lvlJc w:val="left"/>
      <w:pPr>
        <w:ind w:left="766" w:hanging="356"/>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649" w:hanging="356"/>
      </w:pPr>
      <w:rPr>
        <w:rFonts w:hint="default"/>
        <w:lang w:val="et-EE" w:eastAsia="en-US" w:bidi="ar-SA"/>
      </w:rPr>
    </w:lvl>
    <w:lvl w:ilvl="3">
      <w:numFmt w:val="bullet"/>
      <w:lvlText w:val="•"/>
      <w:lvlJc w:val="left"/>
      <w:pPr>
        <w:ind w:left="3593" w:hanging="356"/>
      </w:pPr>
      <w:rPr>
        <w:rFonts w:hint="default"/>
        <w:lang w:val="et-EE" w:eastAsia="en-US" w:bidi="ar-SA"/>
      </w:rPr>
    </w:lvl>
    <w:lvl w:ilvl="4">
      <w:numFmt w:val="bullet"/>
      <w:lvlText w:val="•"/>
      <w:lvlJc w:val="left"/>
      <w:pPr>
        <w:ind w:left="4538" w:hanging="356"/>
      </w:pPr>
      <w:rPr>
        <w:rFonts w:hint="default"/>
        <w:lang w:val="et-EE" w:eastAsia="en-US" w:bidi="ar-SA"/>
      </w:rPr>
    </w:lvl>
    <w:lvl w:ilvl="5">
      <w:numFmt w:val="bullet"/>
      <w:lvlText w:val="•"/>
      <w:lvlJc w:val="left"/>
      <w:pPr>
        <w:ind w:left="5483" w:hanging="356"/>
      </w:pPr>
      <w:rPr>
        <w:rFonts w:hint="default"/>
        <w:lang w:val="et-EE" w:eastAsia="en-US" w:bidi="ar-SA"/>
      </w:rPr>
    </w:lvl>
    <w:lvl w:ilvl="6">
      <w:numFmt w:val="bullet"/>
      <w:lvlText w:val="•"/>
      <w:lvlJc w:val="left"/>
      <w:pPr>
        <w:ind w:left="6427" w:hanging="356"/>
      </w:pPr>
      <w:rPr>
        <w:rFonts w:hint="default"/>
        <w:lang w:val="et-EE" w:eastAsia="en-US" w:bidi="ar-SA"/>
      </w:rPr>
    </w:lvl>
    <w:lvl w:ilvl="7">
      <w:numFmt w:val="bullet"/>
      <w:lvlText w:val="•"/>
      <w:lvlJc w:val="left"/>
      <w:pPr>
        <w:ind w:left="7372" w:hanging="356"/>
      </w:pPr>
      <w:rPr>
        <w:rFonts w:hint="default"/>
        <w:lang w:val="et-EE" w:eastAsia="en-US" w:bidi="ar-SA"/>
      </w:rPr>
    </w:lvl>
    <w:lvl w:ilvl="8">
      <w:numFmt w:val="bullet"/>
      <w:lvlText w:val="•"/>
      <w:lvlJc w:val="left"/>
      <w:pPr>
        <w:ind w:left="8317" w:hanging="356"/>
      </w:pPr>
      <w:rPr>
        <w:rFonts w:hint="default"/>
        <w:lang w:val="et-EE" w:eastAsia="en-US" w:bidi="ar-SA"/>
      </w:rPr>
    </w:lvl>
  </w:abstractNum>
  <w:abstractNum w:abstractNumId="12" w15:restartNumberingAfterBreak="0">
    <w:nsid w:val="453F41C9"/>
    <w:multiLevelType w:val="multilevel"/>
    <w:tmpl w:val="0AA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691310"/>
    <w:multiLevelType w:val="multilevel"/>
    <w:tmpl w:val="189A50BE"/>
    <w:lvl w:ilvl="0">
      <w:start w:val="3"/>
      <w:numFmt w:val="decimal"/>
      <w:lvlText w:val="%1"/>
      <w:lvlJc w:val="left"/>
      <w:pPr>
        <w:ind w:left="766" w:hanging="452"/>
        <w:jc w:val="left"/>
      </w:pPr>
      <w:rPr>
        <w:rFonts w:hint="default"/>
        <w:lang w:val="et-EE" w:eastAsia="en-US" w:bidi="ar-SA"/>
      </w:rPr>
    </w:lvl>
    <w:lvl w:ilvl="1">
      <w:start w:val="1"/>
      <w:numFmt w:val="decimal"/>
      <w:lvlText w:val="%1.%2."/>
      <w:lvlJc w:val="left"/>
      <w:pPr>
        <w:ind w:left="766" w:hanging="452"/>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649" w:hanging="452"/>
      </w:pPr>
      <w:rPr>
        <w:rFonts w:hint="default"/>
        <w:lang w:val="et-EE" w:eastAsia="en-US" w:bidi="ar-SA"/>
      </w:rPr>
    </w:lvl>
    <w:lvl w:ilvl="3">
      <w:numFmt w:val="bullet"/>
      <w:lvlText w:val="•"/>
      <w:lvlJc w:val="left"/>
      <w:pPr>
        <w:ind w:left="3593" w:hanging="452"/>
      </w:pPr>
      <w:rPr>
        <w:rFonts w:hint="default"/>
        <w:lang w:val="et-EE" w:eastAsia="en-US" w:bidi="ar-SA"/>
      </w:rPr>
    </w:lvl>
    <w:lvl w:ilvl="4">
      <w:numFmt w:val="bullet"/>
      <w:lvlText w:val="•"/>
      <w:lvlJc w:val="left"/>
      <w:pPr>
        <w:ind w:left="4538" w:hanging="452"/>
      </w:pPr>
      <w:rPr>
        <w:rFonts w:hint="default"/>
        <w:lang w:val="et-EE" w:eastAsia="en-US" w:bidi="ar-SA"/>
      </w:rPr>
    </w:lvl>
    <w:lvl w:ilvl="5">
      <w:numFmt w:val="bullet"/>
      <w:lvlText w:val="•"/>
      <w:lvlJc w:val="left"/>
      <w:pPr>
        <w:ind w:left="5483" w:hanging="452"/>
      </w:pPr>
      <w:rPr>
        <w:rFonts w:hint="default"/>
        <w:lang w:val="et-EE" w:eastAsia="en-US" w:bidi="ar-SA"/>
      </w:rPr>
    </w:lvl>
    <w:lvl w:ilvl="6">
      <w:numFmt w:val="bullet"/>
      <w:lvlText w:val="•"/>
      <w:lvlJc w:val="left"/>
      <w:pPr>
        <w:ind w:left="6427" w:hanging="452"/>
      </w:pPr>
      <w:rPr>
        <w:rFonts w:hint="default"/>
        <w:lang w:val="et-EE" w:eastAsia="en-US" w:bidi="ar-SA"/>
      </w:rPr>
    </w:lvl>
    <w:lvl w:ilvl="7">
      <w:numFmt w:val="bullet"/>
      <w:lvlText w:val="•"/>
      <w:lvlJc w:val="left"/>
      <w:pPr>
        <w:ind w:left="7372" w:hanging="452"/>
      </w:pPr>
      <w:rPr>
        <w:rFonts w:hint="default"/>
        <w:lang w:val="et-EE" w:eastAsia="en-US" w:bidi="ar-SA"/>
      </w:rPr>
    </w:lvl>
    <w:lvl w:ilvl="8">
      <w:numFmt w:val="bullet"/>
      <w:lvlText w:val="•"/>
      <w:lvlJc w:val="left"/>
      <w:pPr>
        <w:ind w:left="8317" w:hanging="452"/>
      </w:pPr>
      <w:rPr>
        <w:rFonts w:hint="default"/>
        <w:lang w:val="et-EE" w:eastAsia="en-US" w:bidi="ar-SA"/>
      </w:rPr>
    </w:lvl>
  </w:abstractNum>
  <w:abstractNum w:abstractNumId="14" w15:restartNumberingAfterBreak="0">
    <w:nsid w:val="4AC23CD1"/>
    <w:multiLevelType w:val="multilevel"/>
    <w:tmpl w:val="D2E0782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157C1"/>
    <w:multiLevelType w:val="hybridMultilevel"/>
    <w:tmpl w:val="962C84D6"/>
    <w:lvl w:ilvl="0" w:tplc="8D1AA38E">
      <w:numFmt w:val="bullet"/>
      <w:lvlText w:val="-"/>
      <w:lvlJc w:val="left"/>
      <w:pPr>
        <w:ind w:left="766" w:hanging="219"/>
      </w:pPr>
      <w:rPr>
        <w:rFonts w:ascii="Times New Roman" w:eastAsia="Times New Roman" w:hAnsi="Times New Roman" w:cs="Times New Roman" w:hint="default"/>
        <w:b w:val="0"/>
        <w:bCs w:val="0"/>
        <w:i w:val="0"/>
        <w:iCs w:val="0"/>
        <w:spacing w:val="0"/>
        <w:w w:val="100"/>
        <w:sz w:val="24"/>
        <w:szCs w:val="24"/>
        <w:lang w:val="et-EE" w:eastAsia="en-US" w:bidi="ar-SA"/>
      </w:rPr>
    </w:lvl>
    <w:lvl w:ilvl="1" w:tplc="EEDA9F50">
      <w:numFmt w:val="bullet"/>
      <w:lvlText w:val="•"/>
      <w:lvlJc w:val="left"/>
      <w:pPr>
        <w:ind w:left="1704" w:hanging="219"/>
      </w:pPr>
      <w:rPr>
        <w:rFonts w:hint="default"/>
        <w:lang w:val="et-EE" w:eastAsia="en-US" w:bidi="ar-SA"/>
      </w:rPr>
    </w:lvl>
    <w:lvl w:ilvl="2" w:tplc="2C74BDCC">
      <w:numFmt w:val="bullet"/>
      <w:lvlText w:val="•"/>
      <w:lvlJc w:val="left"/>
      <w:pPr>
        <w:ind w:left="2649" w:hanging="219"/>
      </w:pPr>
      <w:rPr>
        <w:rFonts w:hint="default"/>
        <w:lang w:val="et-EE" w:eastAsia="en-US" w:bidi="ar-SA"/>
      </w:rPr>
    </w:lvl>
    <w:lvl w:ilvl="3" w:tplc="D012C806">
      <w:numFmt w:val="bullet"/>
      <w:lvlText w:val="•"/>
      <w:lvlJc w:val="left"/>
      <w:pPr>
        <w:ind w:left="3593" w:hanging="219"/>
      </w:pPr>
      <w:rPr>
        <w:rFonts w:hint="default"/>
        <w:lang w:val="et-EE" w:eastAsia="en-US" w:bidi="ar-SA"/>
      </w:rPr>
    </w:lvl>
    <w:lvl w:ilvl="4" w:tplc="1436D306">
      <w:numFmt w:val="bullet"/>
      <w:lvlText w:val="•"/>
      <w:lvlJc w:val="left"/>
      <w:pPr>
        <w:ind w:left="4538" w:hanging="219"/>
      </w:pPr>
      <w:rPr>
        <w:rFonts w:hint="default"/>
        <w:lang w:val="et-EE" w:eastAsia="en-US" w:bidi="ar-SA"/>
      </w:rPr>
    </w:lvl>
    <w:lvl w:ilvl="5" w:tplc="35406124">
      <w:numFmt w:val="bullet"/>
      <w:lvlText w:val="•"/>
      <w:lvlJc w:val="left"/>
      <w:pPr>
        <w:ind w:left="5483" w:hanging="219"/>
      </w:pPr>
      <w:rPr>
        <w:rFonts w:hint="default"/>
        <w:lang w:val="et-EE" w:eastAsia="en-US" w:bidi="ar-SA"/>
      </w:rPr>
    </w:lvl>
    <w:lvl w:ilvl="6" w:tplc="0C6849AE">
      <w:numFmt w:val="bullet"/>
      <w:lvlText w:val="•"/>
      <w:lvlJc w:val="left"/>
      <w:pPr>
        <w:ind w:left="6427" w:hanging="219"/>
      </w:pPr>
      <w:rPr>
        <w:rFonts w:hint="default"/>
        <w:lang w:val="et-EE" w:eastAsia="en-US" w:bidi="ar-SA"/>
      </w:rPr>
    </w:lvl>
    <w:lvl w:ilvl="7" w:tplc="20B29452">
      <w:numFmt w:val="bullet"/>
      <w:lvlText w:val="•"/>
      <w:lvlJc w:val="left"/>
      <w:pPr>
        <w:ind w:left="7372" w:hanging="219"/>
      </w:pPr>
      <w:rPr>
        <w:rFonts w:hint="default"/>
        <w:lang w:val="et-EE" w:eastAsia="en-US" w:bidi="ar-SA"/>
      </w:rPr>
    </w:lvl>
    <w:lvl w:ilvl="8" w:tplc="84E48BB6">
      <w:numFmt w:val="bullet"/>
      <w:lvlText w:val="•"/>
      <w:lvlJc w:val="left"/>
      <w:pPr>
        <w:ind w:left="8317" w:hanging="219"/>
      </w:pPr>
      <w:rPr>
        <w:rFonts w:hint="default"/>
        <w:lang w:val="et-EE" w:eastAsia="en-US" w:bidi="ar-SA"/>
      </w:rPr>
    </w:lvl>
  </w:abstractNum>
  <w:abstractNum w:abstractNumId="16" w15:restartNumberingAfterBreak="0">
    <w:nsid w:val="54E22183"/>
    <w:multiLevelType w:val="multilevel"/>
    <w:tmpl w:val="C5C0D534"/>
    <w:lvl w:ilvl="0">
      <w:start w:val="11"/>
      <w:numFmt w:val="decimal"/>
      <w:lvlText w:val="%1"/>
      <w:lvlJc w:val="left"/>
      <w:pPr>
        <w:ind w:left="1296" w:hanging="540"/>
        <w:jc w:val="left"/>
      </w:pPr>
      <w:rPr>
        <w:rFonts w:hint="default"/>
        <w:lang w:val="et-EE" w:eastAsia="en-US" w:bidi="ar-SA"/>
      </w:rPr>
    </w:lvl>
    <w:lvl w:ilvl="1">
      <w:start w:val="1"/>
      <w:numFmt w:val="decimal"/>
      <w:lvlText w:val="%1.%2."/>
      <w:lvlJc w:val="left"/>
      <w:pPr>
        <w:ind w:left="1296" w:hanging="5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1848" w:hanging="1083"/>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699" w:hanging="1083"/>
      </w:pPr>
      <w:rPr>
        <w:rFonts w:hint="default"/>
        <w:lang w:val="et-EE" w:eastAsia="en-US" w:bidi="ar-SA"/>
      </w:rPr>
    </w:lvl>
    <w:lvl w:ilvl="4">
      <w:numFmt w:val="bullet"/>
      <w:lvlText w:val="•"/>
      <w:lvlJc w:val="left"/>
      <w:pPr>
        <w:ind w:left="4628" w:hanging="1083"/>
      </w:pPr>
      <w:rPr>
        <w:rFonts w:hint="default"/>
        <w:lang w:val="et-EE" w:eastAsia="en-US" w:bidi="ar-SA"/>
      </w:rPr>
    </w:lvl>
    <w:lvl w:ilvl="5">
      <w:numFmt w:val="bullet"/>
      <w:lvlText w:val="•"/>
      <w:lvlJc w:val="left"/>
      <w:pPr>
        <w:ind w:left="5558" w:hanging="1083"/>
      </w:pPr>
      <w:rPr>
        <w:rFonts w:hint="default"/>
        <w:lang w:val="et-EE" w:eastAsia="en-US" w:bidi="ar-SA"/>
      </w:rPr>
    </w:lvl>
    <w:lvl w:ilvl="6">
      <w:numFmt w:val="bullet"/>
      <w:lvlText w:val="•"/>
      <w:lvlJc w:val="left"/>
      <w:pPr>
        <w:ind w:left="6488" w:hanging="1083"/>
      </w:pPr>
      <w:rPr>
        <w:rFonts w:hint="default"/>
        <w:lang w:val="et-EE" w:eastAsia="en-US" w:bidi="ar-SA"/>
      </w:rPr>
    </w:lvl>
    <w:lvl w:ilvl="7">
      <w:numFmt w:val="bullet"/>
      <w:lvlText w:val="•"/>
      <w:lvlJc w:val="left"/>
      <w:pPr>
        <w:ind w:left="7417" w:hanging="1083"/>
      </w:pPr>
      <w:rPr>
        <w:rFonts w:hint="default"/>
        <w:lang w:val="et-EE" w:eastAsia="en-US" w:bidi="ar-SA"/>
      </w:rPr>
    </w:lvl>
    <w:lvl w:ilvl="8">
      <w:numFmt w:val="bullet"/>
      <w:lvlText w:val="•"/>
      <w:lvlJc w:val="left"/>
      <w:pPr>
        <w:ind w:left="8347" w:hanging="1083"/>
      </w:pPr>
      <w:rPr>
        <w:rFonts w:hint="default"/>
        <w:lang w:val="et-EE" w:eastAsia="en-US" w:bidi="ar-SA"/>
      </w:rPr>
    </w:lvl>
  </w:abstractNum>
  <w:abstractNum w:abstractNumId="17" w15:restartNumberingAfterBreak="0">
    <w:nsid w:val="559E63B9"/>
    <w:multiLevelType w:val="multilevel"/>
    <w:tmpl w:val="03C8630A"/>
    <w:lvl w:ilvl="0">
      <w:start w:val="8"/>
      <w:numFmt w:val="decimal"/>
      <w:lvlText w:val="%1"/>
      <w:lvlJc w:val="left"/>
      <w:pPr>
        <w:ind w:left="766" w:hanging="466"/>
        <w:jc w:val="left"/>
      </w:pPr>
      <w:rPr>
        <w:rFonts w:hint="default"/>
        <w:lang w:val="et-EE" w:eastAsia="en-US" w:bidi="ar-SA"/>
      </w:rPr>
    </w:lvl>
    <w:lvl w:ilvl="1">
      <w:start w:val="1"/>
      <w:numFmt w:val="decimal"/>
      <w:lvlText w:val="%1.%2."/>
      <w:lvlJc w:val="left"/>
      <w:pPr>
        <w:ind w:left="766" w:hanging="466"/>
        <w:jc w:val="left"/>
      </w:pPr>
      <w:rPr>
        <w:rFonts w:ascii="Times New Roman" w:eastAsia="Times New Roman" w:hAnsi="Times New Roman" w:cs="Times New Roman" w:hint="default"/>
        <w:b w:val="0"/>
        <w:bCs w:val="0"/>
        <w:i w:val="0"/>
        <w:iCs w:val="0"/>
        <w:spacing w:val="0"/>
        <w:w w:val="94"/>
        <w:sz w:val="24"/>
        <w:szCs w:val="24"/>
        <w:lang w:val="et-EE" w:eastAsia="en-US" w:bidi="ar-SA"/>
      </w:rPr>
    </w:lvl>
    <w:lvl w:ilvl="2">
      <w:numFmt w:val="bullet"/>
      <w:lvlText w:val="•"/>
      <w:lvlJc w:val="left"/>
      <w:pPr>
        <w:ind w:left="2649" w:hanging="466"/>
      </w:pPr>
      <w:rPr>
        <w:rFonts w:hint="default"/>
        <w:lang w:val="et-EE" w:eastAsia="en-US" w:bidi="ar-SA"/>
      </w:rPr>
    </w:lvl>
    <w:lvl w:ilvl="3">
      <w:numFmt w:val="bullet"/>
      <w:lvlText w:val="•"/>
      <w:lvlJc w:val="left"/>
      <w:pPr>
        <w:ind w:left="3593" w:hanging="466"/>
      </w:pPr>
      <w:rPr>
        <w:rFonts w:hint="default"/>
        <w:lang w:val="et-EE" w:eastAsia="en-US" w:bidi="ar-SA"/>
      </w:rPr>
    </w:lvl>
    <w:lvl w:ilvl="4">
      <w:numFmt w:val="bullet"/>
      <w:lvlText w:val="•"/>
      <w:lvlJc w:val="left"/>
      <w:pPr>
        <w:ind w:left="4538" w:hanging="466"/>
      </w:pPr>
      <w:rPr>
        <w:rFonts w:hint="default"/>
        <w:lang w:val="et-EE" w:eastAsia="en-US" w:bidi="ar-SA"/>
      </w:rPr>
    </w:lvl>
    <w:lvl w:ilvl="5">
      <w:numFmt w:val="bullet"/>
      <w:lvlText w:val="•"/>
      <w:lvlJc w:val="left"/>
      <w:pPr>
        <w:ind w:left="5483" w:hanging="466"/>
      </w:pPr>
      <w:rPr>
        <w:rFonts w:hint="default"/>
        <w:lang w:val="et-EE" w:eastAsia="en-US" w:bidi="ar-SA"/>
      </w:rPr>
    </w:lvl>
    <w:lvl w:ilvl="6">
      <w:numFmt w:val="bullet"/>
      <w:lvlText w:val="•"/>
      <w:lvlJc w:val="left"/>
      <w:pPr>
        <w:ind w:left="6427" w:hanging="466"/>
      </w:pPr>
      <w:rPr>
        <w:rFonts w:hint="default"/>
        <w:lang w:val="et-EE" w:eastAsia="en-US" w:bidi="ar-SA"/>
      </w:rPr>
    </w:lvl>
    <w:lvl w:ilvl="7">
      <w:numFmt w:val="bullet"/>
      <w:lvlText w:val="•"/>
      <w:lvlJc w:val="left"/>
      <w:pPr>
        <w:ind w:left="7372" w:hanging="466"/>
      </w:pPr>
      <w:rPr>
        <w:rFonts w:hint="default"/>
        <w:lang w:val="et-EE" w:eastAsia="en-US" w:bidi="ar-SA"/>
      </w:rPr>
    </w:lvl>
    <w:lvl w:ilvl="8">
      <w:numFmt w:val="bullet"/>
      <w:lvlText w:val="•"/>
      <w:lvlJc w:val="left"/>
      <w:pPr>
        <w:ind w:left="8317" w:hanging="466"/>
      </w:pPr>
      <w:rPr>
        <w:rFonts w:hint="default"/>
        <w:lang w:val="et-EE" w:eastAsia="en-US" w:bidi="ar-SA"/>
      </w:rPr>
    </w:lvl>
  </w:abstractNum>
  <w:abstractNum w:abstractNumId="18" w15:restartNumberingAfterBreak="0">
    <w:nsid w:val="5A540105"/>
    <w:multiLevelType w:val="hybridMultilevel"/>
    <w:tmpl w:val="724417DC"/>
    <w:lvl w:ilvl="0" w:tplc="9F6A434A">
      <w:numFmt w:val="bullet"/>
      <w:lvlText w:val="-"/>
      <w:lvlJc w:val="left"/>
      <w:pPr>
        <w:ind w:left="766" w:hanging="709"/>
      </w:pPr>
      <w:rPr>
        <w:rFonts w:ascii="Times New Roman" w:eastAsia="Times New Roman" w:hAnsi="Times New Roman" w:cs="Times New Roman" w:hint="default"/>
        <w:b w:val="0"/>
        <w:bCs w:val="0"/>
        <w:i w:val="0"/>
        <w:iCs w:val="0"/>
        <w:spacing w:val="0"/>
        <w:w w:val="100"/>
        <w:sz w:val="24"/>
        <w:szCs w:val="24"/>
        <w:lang w:val="et-EE" w:eastAsia="en-US" w:bidi="ar-SA"/>
      </w:rPr>
    </w:lvl>
    <w:lvl w:ilvl="1" w:tplc="D9E8197C">
      <w:numFmt w:val="bullet"/>
      <w:lvlText w:val="•"/>
      <w:lvlJc w:val="left"/>
      <w:pPr>
        <w:ind w:left="1704" w:hanging="709"/>
      </w:pPr>
      <w:rPr>
        <w:rFonts w:hint="default"/>
        <w:lang w:val="et-EE" w:eastAsia="en-US" w:bidi="ar-SA"/>
      </w:rPr>
    </w:lvl>
    <w:lvl w:ilvl="2" w:tplc="2CF401A2">
      <w:numFmt w:val="bullet"/>
      <w:lvlText w:val="•"/>
      <w:lvlJc w:val="left"/>
      <w:pPr>
        <w:ind w:left="2649" w:hanging="709"/>
      </w:pPr>
      <w:rPr>
        <w:rFonts w:hint="default"/>
        <w:lang w:val="et-EE" w:eastAsia="en-US" w:bidi="ar-SA"/>
      </w:rPr>
    </w:lvl>
    <w:lvl w:ilvl="3" w:tplc="FB8E309C">
      <w:numFmt w:val="bullet"/>
      <w:lvlText w:val="•"/>
      <w:lvlJc w:val="left"/>
      <w:pPr>
        <w:ind w:left="3593" w:hanging="709"/>
      </w:pPr>
      <w:rPr>
        <w:rFonts w:hint="default"/>
        <w:lang w:val="et-EE" w:eastAsia="en-US" w:bidi="ar-SA"/>
      </w:rPr>
    </w:lvl>
    <w:lvl w:ilvl="4" w:tplc="24A413B2">
      <w:numFmt w:val="bullet"/>
      <w:lvlText w:val="•"/>
      <w:lvlJc w:val="left"/>
      <w:pPr>
        <w:ind w:left="4538" w:hanging="709"/>
      </w:pPr>
      <w:rPr>
        <w:rFonts w:hint="default"/>
        <w:lang w:val="et-EE" w:eastAsia="en-US" w:bidi="ar-SA"/>
      </w:rPr>
    </w:lvl>
    <w:lvl w:ilvl="5" w:tplc="FCFA9CF8">
      <w:numFmt w:val="bullet"/>
      <w:lvlText w:val="•"/>
      <w:lvlJc w:val="left"/>
      <w:pPr>
        <w:ind w:left="5483" w:hanging="709"/>
      </w:pPr>
      <w:rPr>
        <w:rFonts w:hint="default"/>
        <w:lang w:val="et-EE" w:eastAsia="en-US" w:bidi="ar-SA"/>
      </w:rPr>
    </w:lvl>
    <w:lvl w:ilvl="6" w:tplc="56102526">
      <w:numFmt w:val="bullet"/>
      <w:lvlText w:val="•"/>
      <w:lvlJc w:val="left"/>
      <w:pPr>
        <w:ind w:left="6427" w:hanging="709"/>
      </w:pPr>
      <w:rPr>
        <w:rFonts w:hint="default"/>
        <w:lang w:val="et-EE" w:eastAsia="en-US" w:bidi="ar-SA"/>
      </w:rPr>
    </w:lvl>
    <w:lvl w:ilvl="7" w:tplc="89980048">
      <w:numFmt w:val="bullet"/>
      <w:lvlText w:val="•"/>
      <w:lvlJc w:val="left"/>
      <w:pPr>
        <w:ind w:left="7372" w:hanging="709"/>
      </w:pPr>
      <w:rPr>
        <w:rFonts w:hint="default"/>
        <w:lang w:val="et-EE" w:eastAsia="en-US" w:bidi="ar-SA"/>
      </w:rPr>
    </w:lvl>
    <w:lvl w:ilvl="8" w:tplc="2BB08CA4">
      <w:numFmt w:val="bullet"/>
      <w:lvlText w:val="•"/>
      <w:lvlJc w:val="left"/>
      <w:pPr>
        <w:ind w:left="8317" w:hanging="709"/>
      </w:pPr>
      <w:rPr>
        <w:rFonts w:hint="default"/>
        <w:lang w:val="et-EE" w:eastAsia="en-US" w:bidi="ar-SA"/>
      </w:rPr>
    </w:lvl>
  </w:abstractNum>
  <w:abstractNum w:abstractNumId="19" w15:restartNumberingAfterBreak="0">
    <w:nsid w:val="5C242AF0"/>
    <w:multiLevelType w:val="multilevel"/>
    <w:tmpl w:val="E9B8D6C4"/>
    <w:lvl w:ilvl="0">
      <w:start w:val="5"/>
      <w:numFmt w:val="decimal"/>
      <w:lvlText w:val="%1"/>
      <w:lvlJc w:val="left"/>
      <w:pPr>
        <w:ind w:left="766" w:hanging="382"/>
        <w:jc w:val="left"/>
      </w:pPr>
      <w:rPr>
        <w:rFonts w:hint="default"/>
        <w:lang w:val="et-EE" w:eastAsia="en-US" w:bidi="ar-SA"/>
      </w:rPr>
    </w:lvl>
    <w:lvl w:ilvl="1">
      <w:start w:val="1"/>
      <w:numFmt w:val="decimal"/>
      <w:lvlText w:val="%1.%2"/>
      <w:lvlJc w:val="left"/>
      <w:pPr>
        <w:ind w:left="766" w:hanging="382"/>
        <w:jc w:val="righ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766"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593" w:hanging="567"/>
      </w:pPr>
      <w:rPr>
        <w:rFonts w:hint="default"/>
        <w:lang w:val="et-EE" w:eastAsia="en-US" w:bidi="ar-SA"/>
      </w:rPr>
    </w:lvl>
    <w:lvl w:ilvl="4">
      <w:numFmt w:val="bullet"/>
      <w:lvlText w:val="•"/>
      <w:lvlJc w:val="left"/>
      <w:pPr>
        <w:ind w:left="4538" w:hanging="567"/>
      </w:pPr>
      <w:rPr>
        <w:rFonts w:hint="default"/>
        <w:lang w:val="et-EE" w:eastAsia="en-US" w:bidi="ar-SA"/>
      </w:rPr>
    </w:lvl>
    <w:lvl w:ilvl="5">
      <w:numFmt w:val="bullet"/>
      <w:lvlText w:val="•"/>
      <w:lvlJc w:val="left"/>
      <w:pPr>
        <w:ind w:left="5483" w:hanging="567"/>
      </w:pPr>
      <w:rPr>
        <w:rFonts w:hint="default"/>
        <w:lang w:val="et-EE" w:eastAsia="en-US" w:bidi="ar-SA"/>
      </w:rPr>
    </w:lvl>
    <w:lvl w:ilvl="6">
      <w:numFmt w:val="bullet"/>
      <w:lvlText w:val="•"/>
      <w:lvlJc w:val="left"/>
      <w:pPr>
        <w:ind w:left="6427" w:hanging="567"/>
      </w:pPr>
      <w:rPr>
        <w:rFonts w:hint="default"/>
        <w:lang w:val="et-EE" w:eastAsia="en-US" w:bidi="ar-SA"/>
      </w:rPr>
    </w:lvl>
    <w:lvl w:ilvl="7">
      <w:numFmt w:val="bullet"/>
      <w:lvlText w:val="•"/>
      <w:lvlJc w:val="left"/>
      <w:pPr>
        <w:ind w:left="7372" w:hanging="567"/>
      </w:pPr>
      <w:rPr>
        <w:rFonts w:hint="default"/>
        <w:lang w:val="et-EE" w:eastAsia="en-US" w:bidi="ar-SA"/>
      </w:rPr>
    </w:lvl>
    <w:lvl w:ilvl="8">
      <w:numFmt w:val="bullet"/>
      <w:lvlText w:val="•"/>
      <w:lvlJc w:val="left"/>
      <w:pPr>
        <w:ind w:left="8317" w:hanging="567"/>
      </w:pPr>
      <w:rPr>
        <w:rFonts w:hint="default"/>
        <w:lang w:val="et-EE" w:eastAsia="en-US" w:bidi="ar-SA"/>
      </w:rPr>
    </w:lvl>
  </w:abstractNum>
  <w:abstractNum w:abstractNumId="20" w15:restartNumberingAfterBreak="0">
    <w:nsid w:val="6C3B6BD0"/>
    <w:multiLevelType w:val="multilevel"/>
    <w:tmpl w:val="70E8FE6E"/>
    <w:lvl w:ilvl="0">
      <w:start w:val="1"/>
      <w:numFmt w:val="decimal"/>
      <w:lvlText w:val="%1."/>
      <w:lvlJc w:val="left"/>
      <w:pPr>
        <w:ind w:left="877" w:hanging="170"/>
        <w:jc w:val="left"/>
      </w:pPr>
      <w:rPr>
        <w:rFonts w:hint="default"/>
        <w:spacing w:val="0"/>
        <w:w w:val="88"/>
        <w:lang w:val="et-EE" w:eastAsia="en-US" w:bidi="ar-SA"/>
      </w:rPr>
    </w:lvl>
    <w:lvl w:ilvl="1">
      <w:start w:val="1"/>
      <w:numFmt w:val="decimal"/>
      <w:lvlText w:val="%1.%2."/>
      <w:lvlJc w:val="left"/>
      <w:pPr>
        <w:ind w:left="1045" w:hanging="337"/>
        <w:jc w:val="left"/>
      </w:pPr>
      <w:rPr>
        <w:rFonts w:ascii="Times New Roman" w:eastAsia="Calibri" w:hAnsi="Times New Roman" w:cs="Times New Roman" w:hint="default"/>
        <w:b w:val="0"/>
        <w:bCs w:val="0"/>
        <w:i w:val="0"/>
        <w:iCs w:val="0"/>
        <w:spacing w:val="-1"/>
        <w:w w:val="100"/>
        <w:sz w:val="24"/>
        <w:szCs w:val="24"/>
        <w:lang w:val="et-EE" w:eastAsia="en-US" w:bidi="ar-SA"/>
      </w:rPr>
    </w:lvl>
    <w:lvl w:ilvl="2">
      <w:numFmt w:val="bullet"/>
      <w:lvlText w:val="•"/>
      <w:lvlJc w:val="left"/>
      <w:pPr>
        <w:ind w:left="1100" w:hanging="337"/>
      </w:pPr>
      <w:rPr>
        <w:rFonts w:hint="default"/>
        <w:lang w:val="et-EE" w:eastAsia="en-US" w:bidi="ar-SA"/>
      </w:rPr>
    </w:lvl>
    <w:lvl w:ilvl="3">
      <w:numFmt w:val="bullet"/>
      <w:lvlText w:val="•"/>
      <w:lvlJc w:val="left"/>
      <w:pPr>
        <w:ind w:left="2238" w:hanging="337"/>
      </w:pPr>
      <w:rPr>
        <w:rFonts w:hint="default"/>
        <w:lang w:val="et-EE" w:eastAsia="en-US" w:bidi="ar-SA"/>
      </w:rPr>
    </w:lvl>
    <w:lvl w:ilvl="4">
      <w:numFmt w:val="bullet"/>
      <w:lvlText w:val="•"/>
      <w:lvlJc w:val="left"/>
      <w:pPr>
        <w:ind w:left="3376" w:hanging="337"/>
      </w:pPr>
      <w:rPr>
        <w:rFonts w:hint="default"/>
        <w:lang w:val="et-EE" w:eastAsia="en-US" w:bidi="ar-SA"/>
      </w:rPr>
    </w:lvl>
    <w:lvl w:ilvl="5">
      <w:numFmt w:val="bullet"/>
      <w:lvlText w:val="•"/>
      <w:lvlJc w:val="left"/>
      <w:pPr>
        <w:ind w:left="4514" w:hanging="337"/>
      </w:pPr>
      <w:rPr>
        <w:rFonts w:hint="default"/>
        <w:lang w:val="et-EE" w:eastAsia="en-US" w:bidi="ar-SA"/>
      </w:rPr>
    </w:lvl>
    <w:lvl w:ilvl="6">
      <w:numFmt w:val="bullet"/>
      <w:lvlText w:val="•"/>
      <w:lvlJc w:val="left"/>
      <w:pPr>
        <w:ind w:left="5653" w:hanging="337"/>
      </w:pPr>
      <w:rPr>
        <w:rFonts w:hint="default"/>
        <w:lang w:val="et-EE" w:eastAsia="en-US" w:bidi="ar-SA"/>
      </w:rPr>
    </w:lvl>
    <w:lvl w:ilvl="7">
      <w:numFmt w:val="bullet"/>
      <w:lvlText w:val="•"/>
      <w:lvlJc w:val="left"/>
      <w:pPr>
        <w:ind w:left="6791" w:hanging="337"/>
      </w:pPr>
      <w:rPr>
        <w:rFonts w:hint="default"/>
        <w:lang w:val="et-EE" w:eastAsia="en-US" w:bidi="ar-SA"/>
      </w:rPr>
    </w:lvl>
    <w:lvl w:ilvl="8">
      <w:numFmt w:val="bullet"/>
      <w:lvlText w:val="•"/>
      <w:lvlJc w:val="left"/>
      <w:pPr>
        <w:ind w:left="7929" w:hanging="337"/>
      </w:pPr>
      <w:rPr>
        <w:rFonts w:hint="default"/>
        <w:lang w:val="et-EE" w:eastAsia="en-US" w:bidi="ar-SA"/>
      </w:rPr>
    </w:lvl>
  </w:abstractNum>
  <w:abstractNum w:abstractNumId="21" w15:restartNumberingAfterBreak="0">
    <w:nsid w:val="70856DBD"/>
    <w:multiLevelType w:val="hybridMultilevel"/>
    <w:tmpl w:val="308AA656"/>
    <w:lvl w:ilvl="0" w:tplc="C76E418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11A52A0"/>
    <w:multiLevelType w:val="hybridMultilevel"/>
    <w:tmpl w:val="873CAC96"/>
    <w:lvl w:ilvl="0" w:tplc="21948A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1AE7E43"/>
    <w:multiLevelType w:val="hybridMultilevel"/>
    <w:tmpl w:val="4E326B0E"/>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519145B"/>
    <w:multiLevelType w:val="multilevel"/>
    <w:tmpl w:val="3B9672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7456B7"/>
    <w:multiLevelType w:val="hybridMultilevel"/>
    <w:tmpl w:val="E03285A2"/>
    <w:lvl w:ilvl="0" w:tplc="38B6F458">
      <w:start w:val="1"/>
      <w:numFmt w:val="upperRoman"/>
      <w:lvlText w:val="%1"/>
      <w:lvlJc w:val="left"/>
      <w:pPr>
        <w:ind w:left="1509" w:hanging="754"/>
        <w:jc w:val="left"/>
      </w:pPr>
      <w:rPr>
        <w:rFonts w:ascii="Times New Roman" w:eastAsia="Times New Roman" w:hAnsi="Times New Roman" w:cs="Times New Roman" w:hint="default"/>
        <w:b/>
        <w:bCs/>
        <w:i w:val="0"/>
        <w:iCs w:val="0"/>
        <w:spacing w:val="0"/>
        <w:w w:val="100"/>
        <w:sz w:val="24"/>
        <w:szCs w:val="24"/>
        <w:lang w:val="et-EE" w:eastAsia="en-US" w:bidi="ar-SA"/>
      </w:rPr>
    </w:lvl>
    <w:lvl w:ilvl="1" w:tplc="6360D7CA">
      <w:numFmt w:val="bullet"/>
      <w:lvlText w:val="•"/>
      <w:lvlJc w:val="left"/>
      <w:pPr>
        <w:ind w:left="2370" w:hanging="754"/>
      </w:pPr>
      <w:rPr>
        <w:rFonts w:hint="default"/>
        <w:lang w:val="et-EE" w:eastAsia="en-US" w:bidi="ar-SA"/>
      </w:rPr>
    </w:lvl>
    <w:lvl w:ilvl="2" w:tplc="DB280DFA">
      <w:numFmt w:val="bullet"/>
      <w:lvlText w:val="•"/>
      <w:lvlJc w:val="left"/>
      <w:pPr>
        <w:ind w:left="3241" w:hanging="754"/>
      </w:pPr>
      <w:rPr>
        <w:rFonts w:hint="default"/>
        <w:lang w:val="et-EE" w:eastAsia="en-US" w:bidi="ar-SA"/>
      </w:rPr>
    </w:lvl>
    <w:lvl w:ilvl="3" w:tplc="7E3639B6">
      <w:numFmt w:val="bullet"/>
      <w:lvlText w:val="•"/>
      <w:lvlJc w:val="left"/>
      <w:pPr>
        <w:ind w:left="4111" w:hanging="754"/>
      </w:pPr>
      <w:rPr>
        <w:rFonts w:hint="default"/>
        <w:lang w:val="et-EE" w:eastAsia="en-US" w:bidi="ar-SA"/>
      </w:rPr>
    </w:lvl>
    <w:lvl w:ilvl="4" w:tplc="8892DF9C">
      <w:numFmt w:val="bullet"/>
      <w:lvlText w:val="•"/>
      <w:lvlJc w:val="left"/>
      <w:pPr>
        <w:ind w:left="4982" w:hanging="754"/>
      </w:pPr>
      <w:rPr>
        <w:rFonts w:hint="default"/>
        <w:lang w:val="et-EE" w:eastAsia="en-US" w:bidi="ar-SA"/>
      </w:rPr>
    </w:lvl>
    <w:lvl w:ilvl="5" w:tplc="0080919C">
      <w:numFmt w:val="bullet"/>
      <w:lvlText w:val="•"/>
      <w:lvlJc w:val="left"/>
      <w:pPr>
        <w:ind w:left="5853" w:hanging="754"/>
      </w:pPr>
      <w:rPr>
        <w:rFonts w:hint="default"/>
        <w:lang w:val="et-EE" w:eastAsia="en-US" w:bidi="ar-SA"/>
      </w:rPr>
    </w:lvl>
    <w:lvl w:ilvl="6" w:tplc="B5F04192">
      <w:numFmt w:val="bullet"/>
      <w:lvlText w:val="•"/>
      <w:lvlJc w:val="left"/>
      <w:pPr>
        <w:ind w:left="6723" w:hanging="754"/>
      </w:pPr>
      <w:rPr>
        <w:rFonts w:hint="default"/>
        <w:lang w:val="et-EE" w:eastAsia="en-US" w:bidi="ar-SA"/>
      </w:rPr>
    </w:lvl>
    <w:lvl w:ilvl="7" w:tplc="FD180D1A">
      <w:numFmt w:val="bullet"/>
      <w:lvlText w:val="•"/>
      <w:lvlJc w:val="left"/>
      <w:pPr>
        <w:ind w:left="7594" w:hanging="754"/>
      </w:pPr>
      <w:rPr>
        <w:rFonts w:hint="default"/>
        <w:lang w:val="et-EE" w:eastAsia="en-US" w:bidi="ar-SA"/>
      </w:rPr>
    </w:lvl>
    <w:lvl w:ilvl="8" w:tplc="E5D0F34E">
      <w:numFmt w:val="bullet"/>
      <w:lvlText w:val="•"/>
      <w:lvlJc w:val="left"/>
      <w:pPr>
        <w:ind w:left="8465" w:hanging="754"/>
      </w:pPr>
      <w:rPr>
        <w:rFonts w:hint="default"/>
        <w:lang w:val="et-EE" w:eastAsia="en-US" w:bidi="ar-SA"/>
      </w:rPr>
    </w:lvl>
  </w:abstractNum>
  <w:abstractNum w:abstractNumId="26" w15:restartNumberingAfterBreak="0">
    <w:nsid w:val="7A60121B"/>
    <w:multiLevelType w:val="multilevel"/>
    <w:tmpl w:val="9C12C3AC"/>
    <w:lvl w:ilvl="0">
      <w:start w:val="9"/>
      <w:numFmt w:val="decimal"/>
      <w:lvlText w:val="%1"/>
      <w:lvlJc w:val="left"/>
      <w:pPr>
        <w:ind w:left="766" w:hanging="413"/>
        <w:jc w:val="left"/>
      </w:pPr>
      <w:rPr>
        <w:rFonts w:hint="default"/>
        <w:lang w:val="et-EE" w:eastAsia="en-US" w:bidi="ar-SA"/>
      </w:rPr>
    </w:lvl>
    <w:lvl w:ilvl="1">
      <w:start w:val="1"/>
      <w:numFmt w:val="decimal"/>
      <w:lvlText w:val="%1.%2."/>
      <w:lvlJc w:val="left"/>
      <w:pPr>
        <w:ind w:left="766" w:hanging="413"/>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766" w:hanging="605"/>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593" w:hanging="605"/>
      </w:pPr>
      <w:rPr>
        <w:rFonts w:hint="default"/>
        <w:lang w:val="et-EE" w:eastAsia="en-US" w:bidi="ar-SA"/>
      </w:rPr>
    </w:lvl>
    <w:lvl w:ilvl="4">
      <w:numFmt w:val="bullet"/>
      <w:lvlText w:val="•"/>
      <w:lvlJc w:val="left"/>
      <w:pPr>
        <w:ind w:left="4538" w:hanging="605"/>
      </w:pPr>
      <w:rPr>
        <w:rFonts w:hint="default"/>
        <w:lang w:val="et-EE" w:eastAsia="en-US" w:bidi="ar-SA"/>
      </w:rPr>
    </w:lvl>
    <w:lvl w:ilvl="5">
      <w:numFmt w:val="bullet"/>
      <w:lvlText w:val="•"/>
      <w:lvlJc w:val="left"/>
      <w:pPr>
        <w:ind w:left="5483" w:hanging="605"/>
      </w:pPr>
      <w:rPr>
        <w:rFonts w:hint="default"/>
        <w:lang w:val="et-EE" w:eastAsia="en-US" w:bidi="ar-SA"/>
      </w:rPr>
    </w:lvl>
    <w:lvl w:ilvl="6">
      <w:numFmt w:val="bullet"/>
      <w:lvlText w:val="•"/>
      <w:lvlJc w:val="left"/>
      <w:pPr>
        <w:ind w:left="6427" w:hanging="605"/>
      </w:pPr>
      <w:rPr>
        <w:rFonts w:hint="default"/>
        <w:lang w:val="et-EE" w:eastAsia="en-US" w:bidi="ar-SA"/>
      </w:rPr>
    </w:lvl>
    <w:lvl w:ilvl="7">
      <w:numFmt w:val="bullet"/>
      <w:lvlText w:val="•"/>
      <w:lvlJc w:val="left"/>
      <w:pPr>
        <w:ind w:left="7372" w:hanging="605"/>
      </w:pPr>
      <w:rPr>
        <w:rFonts w:hint="default"/>
        <w:lang w:val="et-EE" w:eastAsia="en-US" w:bidi="ar-SA"/>
      </w:rPr>
    </w:lvl>
    <w:lvl w:ilvl="8">
      <w:numFmt w:val="bullet"/>
      <w:lvlText w:val="•"/>
      <w:lvlJc w:val="left"/>
      <w:pPr>
        <w:ind w:left="8317" w:hanging="605"/>
      </w:pPr>
      <w:rPr>
        <w:rFonts w:hint="default"/>
        <w:lang w:val="et-EE" w:eastAsia="en-US" w:bidi="ar-SA"/>
      </w:rPr>
    </w:lvl>
  </w:abstractNum>
  <w:num w:numId="1" w16cid:durableId="1999260218">
    <w:abstractNumId w:val="16"/>
  </w:num>
  <w:num w:numId="2" w16cid:durableId="398987431">
    <w:abstractNumId w:val="6"/>
  </w:num>
  <w:num w:numId="3" w16cid:durableId="773094126">
    <w:abstractNumId w:val="15"/>
  </w:num>
  <w:num w:numId="4" w16cid:durableId="1532643040">
    <w:abstractNumId w:val="26"/>
  </w:num>
  <w:num w:numId="5" w16cid:durableId="1783114655">
    <w:abstractNumId w:val="17"/>
  </w:num>
  <w:num w:numId="6" w16cid:durableId="724255678">
    <w:abstractNumId w:val="4"/>
  </w:num>
  <w:num w:numId="7" w16cid:durableId="663750501">
    <w:abstractNumId w:val="11"/>
  </w:num>
  <w:num w:numId="8" w16cid:durableId="378671064">
    <w:abstractNumId w:val="18"/>
  </w:num>
  <w:num w:numId="9" w16cid:durableId="84958695">
    <w:abstractNumId w:val="19"/>
  </w:num>
  <w:num w:numId="10" w16cid:durableId="163714471">
    <w:abstractNumId w:val="5"/>
  </w:num>
  <w:num w:numId="11" w16cid:durableId="1345013723">
    <w:abstractNumId w:val="13"/>
  </w:num>
  <w:num w:numId="12" w16cid:durableId="1494948820">
    <w:abstractNumId w:val="25"/>
  </w:num>
  <w:num w:numId="13" w16cid:durableId="1578712161">
    <w:abstractNumId w:val="9"/>
  </w:num>
  <w:num w:numId="14" w16cid:durableId="363558121">
    <w:abstractNumId w:val="20"/>
  </w:num>
  <w:num w:numId="15" w16cid:durableId="164169184">
    <w:abstractNumId w:val="24"/>
  </w:num>
  <w:num w:numId="16" w16cid:durableId="1065642237">
    <w:abstractNumId w:val="1"/>
  </w:num>
  <w:num w:numId="17" w16cid:durableId="292560341">
    <w:abstractNumId w:val="23"/>
  </w:num>
  <w:num w:numId="18" w16cid:durableId="811217647">
    <w:abstractNumId w:val="2"/>
  </w:num>
  <w:num w:numId="19" w16cid:durableId="1243562943">
    <w:abstractNumId w:val="10"/>
  </w:num>
  <w:num w:numId="20" w16cid:durableId="748968027">
    <w:abstractNumId w:val="0"/>
  </w:num>
  <w:num w:numId="21" w16cid:durableId="752975590">
    <w:abstractNumId w:val="14"/>
  </w:num>
  <w:num w:numId="22" w16cid:durableId="1209878295">
    <w:abstractNumId w:val="22"/>
  </w:num>
  <w:num w:numId="23" w16cid:durableId="848563919">
    <w:abstractNumId w:val="8"/>
  </w:num>
  <w:num w:numId="24" w16cid:durableId="1230307754">
    <w:abstractNumId w:val="7"/>
  </w:num>
  <w:num w:numId="25" w16cid:durableId="1141389694">
    <w:abstractNumId w:val="21"/>
  </w:num>
  <w:num w:numId="26" w16cid:durableId="1110512256">
    <w:abstractNumId w:val="3"/>
  </w:num>
  <w:num w:numId="27" w16cid:durableId="1907259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93"/>
    <w:rsid w:val="000277F8"/>
    <w:rsid w:val="0003545E"/>
    <w:rsid w:val="00074305"/>
    <w:rsid w:val="00074DAD"/>
    <w:rsid w:val="0007574B"/>
    <w:rsid w:val="00080F51"/>
    <w:rsid w:val="000A17B9"/>
    <w:rsid w:val="000C1734"/>
    <w:rsid w:val="000F5221"/>
    <w:rsid w:val="00111412"/>
    <w:rsid w:val="0011389F"/>
    <w:rsid w:val="001164EB"/>
    <w:rsid w:val="00182C73"/>
    <w:rsid w:val="001875AD"/>
    <w:rsid w:val="001D01A8"/>
    <w:rsid w:val="001F3683"/>
    <w:rsid w:val="00216CEB"/>
    <w:rsid w:val="00217C57"/>
    <w:rsid w:val="00243BD4"/>
    <w:rsid w:val="00245799"/>
    <w:rsid w:val="00245ECA"/>
    <w:rsid w:val="00276988"/>
    <w:rsid w:val="00296F42"/>
    <w:rsid w:val="002A2560"/>
    <w:rsid w:val="002A55B2"/>
    <w:rsid w:val="002F771F"/>
    <w:rsid w:val="003135CA"/>
    <w:rsid w:val="00315BAF"/>
    <w:rsid w:val="0032738F"/>
    <w:rsid w:val="00343F53"/>
    <w:rsid w:val="003574B8"/>
    <w:rsid w:val="00361B07"/>
    <w:rsid w:val="003679CC"/>
    <w:rsid w:val="003722CE"/>
    <w:rsid w:val="00393002"/>
    <w:rsid w:val="003938B7"/>
    <w:rsid w:val="00393F34"/>
    <w:rsid w:val="003963CA"/>
    <w:rsid w:val="003A2362"/>
    <w:rsid w:val="003A3F83"/>
    <w:rsid w:val="003B00D8"/>
    <w:rsid w:val="003C5171"/>
    <w:rsid w:val="003D2F72"/>
    <w:rsid w:val="00410395"/>
    <w:rsid w:val="004111D8"/>
    <w:rsid w:val="0041504F"/>
    <w:rsid w:val="00427C9E"/>
    <w:rsid w:val="00435021"/>
    <w:rsid w:val="004417C5"/>
    <w:rsid w:val="004439C5"/>
    <w:rsid w:val="00450A4A"/>
    <w:rsid w:val="00473A43"/>
    <w:rsid w:val="00490027"/>
    <w:rsid w:val="004B1857"/>
    <w:rsid w:val="004F1BE0"/>
    <w:rsid w:val="004F2D23"/>
    <w:rsid w:val="004F37B2"/>
    <w:rsid w:val="004F5B1E"/>
    <w:rsid w:val="0050506F"/>
    <w:rsid w:val="00510D66"/>
    <w:rsid w:val="00513CF9"/>
    <w:rsid w:val="005404A0"/>
    <w:rsid w:val="005434E4"/>
    <w:rsid w:val="00543976"/>
    <w:rsid w:val="00576F2A"/>
    <w:rsid w:val="00581D6F"/>
    <w:rsid w:val="00596FD2"/>
    <w:rsid w:val="005A3D43"/>
    <w:rsid w:val="005A5DB2"/>
    <w:rsid w:val="005B3F22"/>
    <w:rsid w:val="005C4C7D"/>
    <w:rsid w:val="005D11B2"/>
    <w:rsid w:val="005F3188"/>
    <w:rsid w:val="00625A84"/>
    <w:rsid w:val="0063165E"/>
    <w:rsid w:val="006420C0"/>
    <w:rsid w:val="006622AA"/>
    <w:rsid w:val="006837C7"/>
    <w:rsid w:val="006A2C0F"/>
    <w:rsid w:val="006A4E33"/>
    <w:rsid w:val="006B6735"/>
    <w:rsid w:val="006D5FCD"/>
    <w:rsid w:val="00742884"/>
    <w:rsid w:val="00747867"/>
    <w:rsid w:val="00780860"/>
    <w:rsid w:val="00780FA4"/>
    <w:rsid w:val="007C170B"/>
    <w:rsid w:val="007C79B9"/>
    <w:rsid w:val="007C7B08"/>
    <w:rsid w:val="007E1A07"/>
    <w:rsid w:val="007E665B"/>
    <w:rsid w:val="008560AF"/>
    <w:rsid w:val="00875752"/>
    <w:rsid w:val="0088434C"/>
    <w:rsid w:val="00890029"/>
    <w:rsid w:val="008E76DF"/>
    <w:rsid w:val="00906BB1"/>
    <w:rsid w:val="00976A87"/>
    <w:rsid w:val="00984E95"/>
    <w:rsid w:val="009C228C"/>
    <w:rsid w:val="00A02FFE"/>
    <w:rsid w:val="00A322F5"/>
    <w:rsid w:val="00A349DD"/>
    <w:rsid w:val="00A720F2"/>
    <w:rsid w:val="00A7653B"/>
    <w:rsid w:val="00A945D6"/>
    <w:rsid w:val="00AA4B1A"/>
    <w:rsid w:val="00AB15CA"/>
    <w:rsid w:val="00AC4B04"/>
    <w:rsid w:val="00AE49A1"/>
    <w:rsid w:val="00B04E8D"/>
    <w:rsid w:val="00B81BB0"/>
    <w:rsid w:val="00B82587"/>
    <w:rsid w:val="00B864B7"/>
    <w:rsid w:val="00B955CB"/>
    <w:rsid w:val="00BB1B90"/>
    <w:rsid w:val="00BC09ED"/>
    <w:rsid w:val="00BC14F3"/>
    <w:rsid w:val="00BC7321"/>
    <w:rsid w:val="00BE1217"/>
    <w:rsid w:val="00BE69D7"/>
    <w:rsid w:val="00BF03AB"/>
    <w:rsid w:val="00C44442"/>
    <w:rsid w:val="00C53725"/>
    <w:rsid w:val="00C54756"/>
    <w:rsid w:val="00C82D0C"/>
    <w:rsid w:val="00C95380"/>
    <w:rsid w:val="00CA4E5F"/>
    <w:rsid w:val="00CB060F"/>
    <w:rsid w:val="00CC6093"/>
    <w:rsid w:val="00CD50C0"/>
    <w:rsid w:val="00D1329E"/>
    <w:rsid w:val="00D41A2D"/>
    <w:rsid w:val="00D45F46"/>
    <w:rsid w:val="00D84780"/>
    <w:rsid w:val="00DA5264"/>
    <w:rsid w:val="00DC23AC"/>
    <w:rsid w:val="00DE7BDC"/>
    <w:rsid w:val="00DF2F09"/>
    <w:rsid w:val="00E318B2"/>
    <w:rsid w:val="00E32817"/>
    <w:rsid w:val="00E334C6"/>
    <w:rsid w:val="00E453A4"/>
    <w:rsid w:val="00E531CF"/>
    <w:rsid w:val="00E54C42"/>
    <w:rsid w:val="00EA0C80"/>
    <w:rsid w:val="00EE57FF"/>
    <w:rsid w:val="00EF52D5"/>
    <w:rsid w:val="00EF5480"/>
    <w:rsid w:val="00F15BCD"/>
    <w:rsid w:val="00F15E1E"/>
    <w:rsid w:val="00F16868"/>
    <w:rsid w:val="00F352CA"/>
    <w:rsid w:val="00F92283"/>
    <w:rsid w:val="00F9466A"/>
    <w:rsid w:val="00FA3C17"/>
    <w:rsid w:val="00FB22ED"/>
    <w:rsid w:val="00FB7ED1"/>
    <w:rsid w:val="00FC4A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2ACB"/>
  <w15:docId w15:val="{B4F0CECE-E743-4ADC-BD5F-239E8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766" w:hanging="873"/>
      <w:outlineLvl w:val="0"/>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1"/>
    <w:qFormat/>
    <w:pPr>
      <w:ind w:left="766" w:hanging="10"/>
      <w:jc w:val="both"/>
    </w:pPr>
    <w:rPr>
      <w:sz w:val="24"/>
      <w:szCs w:val="24"/>
    </w:rPr>
  </w:style>
  <w:style w:type="paragraph" w:styleId="Loendilik">
    <w:name w:val="List Paragraph"/>
    <w:basedOn w:val="Normaallaad"/>
    <w:uiPriority w:val="34"/>
    <w:qFormat/>
    <w:pPr>
      <w:ind w:left="766" w:hanging="10"/>
      <w:jc w:val="both"/>
    </w:pPr>
  </w:style>
  <w:style w:type="paragraph" w:customStyle="1" w:styleId="TableParagraph">
    <w:name w:val="Table Paragraph"/>
    <w:basedOn w:val="Normaallaad"/>
    <w:uiPriority w:val="1"/>
    <w:qFormat/>
    <w:rPr>
      <w:rFonts w:ascii="Calibri" w:eastAsia="Calibri" w:hAnsi="Calibri" w:cs="Calibri"/>
    </w:rPr>
  </w:style>
  <w:style w:type="character" w:styleId="Hperlink">
    <w:name w:val="Hyperlink"/>
    <w:basedOn w:val="Liguvaikefont"/>
    <w:uiPriority w:val="99"/>
    <w:unhideWhenUsed/>
    <w:rsid w:val="00543976"/>
    <w:rPr>
      <w:color w:val="0000FF" w:themeColor="hyperlink"/>
      <w:u w:val="single"/>
    </w:rPr>
  </w:style>
  <w:style w:type="character" w:styleId="Lahendamatamainimine">
    <w:name w:val="Unresolved Mention"/>
    <w:basedOn w:val="Liguvaikefont"/>
    <w:uiPriority w:val="99"/>
    <w:semiHidden/>
    <w:unhideWhenUsed/>
    <w:rsid w:val="00543976"/>
    <w:rPr>
      <w:color w:val="605E5C"/>
      <w:shd w:val="clear" w:color="auto" w:fill="E1DFDD"/>
    </w:rPr>
  </w:style>
  <w:style w:type="table" w:styleId="Kontuurtabel">
    <w:name w:val="Table Grid"/>
    <w:basedOn w:val="Normaaltabel"/>
    <w:uiPriority w:val="39"/>
    <w:rsid w:val="005A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6420C0"/>
    <w:rPr>
      <w:sz w:val="16"/>
      <w:szCs w:val="16"/>
    </w:rPr>
  </w:style>
  <w:style w:type="paragraph" w:customStyle="1" w:styleId="Kommentaaritekst1">
    <w:name w:val="Kommentaari tekst1"/>
    <w:basedOn w:val="Normaallaad"/>
    <w:next w:val="Kommentaaritekst"/>
    <w:link w:val="KommentaaritekstMrk"/>
    <w:uiPriority w:val="99"/>
    <w:unhideWhenUsed/>
    <w:rsid w:val="006420C0"/>
    <w:pPr>
      <w:widowControl/>
      <w:autoSpaceDE/>
      <w:autoSpaceDN/>
      <w:spacing w:after="160"/>
    </w:pPr>
    <w:rPr>
      <w:rFonts w:asciiTheme="minorHAnsi" w:eastAsiaTheme="minorHAnsi" w:hAnsiTheme="minorHAnsi" w:cstheme="minorBidi"/>
      <w:sz w:val="20"/>
      <w:szCs w:val="20"/>
      <w:lang w:val="en-US"/>
    </w:rPr>
  </w:style>
  <w:style w:type="character" w:customStyle="1" w:styleId="KommentaaritekstMrk">
    <w:name w:val="Kommentaari tekst Märk"/>
    <w:basedOn w:val="Liguvaikefont"/>
    <w:link w:val="Kommentaaritekst1"/>
    <w:uiPriority w:val="99"/>
    <w:rsid w:val="006420C0"/>
    <w:rPr>
      <w:sz w:val="20"/>
      <w:szCs w:val="20"/>
    </w:rPr>
  </w:style>
  <w:style w:type="paragraph" w:styleId="Kommentaaritekst">
    <w:name w:val="annotation text"/>
    <w:basedOn w:val="Normaallaad"/>
    <w:link w:val="KommentaaritekstMrk1"/>
    <w:uiPriority w:val="99"/>
    <w:semiHidden/>
    <w:unhideWhenUsed/>
    <w:rsid w:val="006420C0"/>
    <w:rPr>
      <w:sz w:val="20"/>
      <w:szCs w:val="20"/>
    </w:rPr>
  </w:style>
  <w:style w:type="character" w:customStyle="1" w:styleId="KommentaaritekstMrk1">
    <w:name w:val="Kommentaari tekst Märk1"/>
    <w:basedOn w:val="Liguvaikefont"/>
    <w:link w:val="Kommentaaritekst"/>
    <w:uiPriority w:val="99"/>
    <w:semiHidden/>
    <w:rsid w:val="006420C0"/>
    <w:rPr>
      <w:rFonts w:ascii="Times New Roman" w:eastAsia="Times New Roman" w:hAnsi="Times New Roman" w:cs="Times New Roman"/>
      <w:sz w:val="20"/>
      <w:szCs w:val="20"/>
      <w:lang w:val="et-EE"/>
    </w:rPr>
  </w:style>
  <w:style w:type="paragraph" w:styleId="Pis">
    <w:name w:val="header"/>
    <w:basedOn w:val="Normaallaad"/>
    <w:link w:val="PisMrk"/>
    <w:uiPriority w:val="99"/>
    <w:unhideWhenUsed/>
    <w:rsid w:val="00747867"/>
    <w:pPr>
      <w:tabs>
        <w:tab w:val="center" w:pos="4536"/>
        <w:tab w:val="right" w:pos="9072"/>
      </w:tabs>
    </w:pPr>
  </w:style>
  <w:style w:type="character" w:customStyle="1" w:styleId="PisMrk">
    <w:name w:val="Päis Märk"/>
    <w:basedOn w:val="Liguvaikefont"/>
    <w:link w:val="Pis"/>
    <w:uiPriority w:val="99"/>
    <w:rsid w:val="00747867"/>
    <w:rPr>
      <w:rFonts w:ascii="Times New Roman" w:eastAsia="Times New Roman" w:hAnsi="Times New Roman" w:cs="Times New Roman"/>
      <w:lang w:val="et-EE"/>
    </w:rPr>
  </w:style>
  <w:style w:type="paragraph" w:styleId="Jalus">
    <w:name w:val="footer"/>
    <w:basedOn w:val="Normaallaad"/>
    <w:link w:val="JalusMrk"/>
    <w:uiPriority w:val="99"/>
    <w:unhideWhenUsed/>
    <w:rsid w:val="00747867"/>
    <w:pPr>
      <w:tabs>
        <w:tab w:val="center" w:pos="4536"/>
        <w:tab w:val="right" w:pos="9072"/>
      </w:tabs>
    </w:pPr>
  </w:style>
  <w:style w:type="character" w:customStyle="1" w:styleId="JalusMrk">
    <w:name w:val="Jalus Märk"/>
    <w:basedOn w:val="Liguvaikefont"/>
    <w:link w:val="Jalus"/>
    <w:uiPriority w:val="99"/>
    <w:rsid w:val="00747867"/>
    <w:rPr>
      <w:rFonts w:ascii="Times New Roman" w:eastAsia="Times New Roman" w:hAnsi="Times New Roman" w:cs="Times New Roman"/>
      <w:lang w:val="et-EE"/>
    </w:rPr>
  </w:style>
  <w:style w:type="character" w:customStyle="1" w:styleId="KehatekstMrk">
    <w:name w:val="Kehatekst Märk"/>
    <w:basedOn w:val="Liguvaikefont"/>
    <w:link w:val="Kehatekst"/>
    <w:uiPriority w:val="1"/>
    <w:rsid w:val="00C54756"/>
    <w:rPr>
      <w:rFonts w:ascii="Times New Roman" w:eastAsia="Times New Roman" w:hAnsi="Times New Roman" w:cs="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poltsamaa.ee" TargetMode="External"/><Relationship Id="rId3" Type="http://schemas.openxmlformats.org/officeDocument/2006/relationships/settings" Target="settings.xml"/><Relationship Id="rId7" Type="http://schemas.openxmlformats.org/officeDocument/2006/relationships/hyperlink" Target="mailto:info@poltsama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664</Words>
  <Characters>3854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Klaos</dc:creator>
  <cp:lastModifiedBy>Katrin Kairo</cp:lastModifiedBy>
  <cp:revision>43</cp:revision>
  <cp:lastPrinted>2026-03-23T13:52:00Z</cp:lastPrinted>
  <dcterms:created xsi:type="dcterms:W3CDTF">2026-03-23T13:10:00Z</dcterms:created>
  <dcterms:modified xsi:type="dcterms:W3CDTF">2026-03-24T12:00:00Z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Word Microsoft 365 jaoks</vt:lpwstr>
  </property>
  <property fmtid="{D5CDD505-2E9C-101B-9397-08002B2CF9AE}" pid="4" name="LastSaved">
    <vt:filetime>2026-03-17T00:00:00Z</vt:filetime>
  </property>
  <property fmtid="{D5CDD505-2E9C-101B-9397-08002B2CF9AE}" pid="5" name="Producer">
    <vt:lpwstr>Microsoft® Word Microsoft 365 jaoks</vt:lpwstr>
  </property>
</Properties>
</file>