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95D1" w14:textId="1B395B0D" w:rsidR="00B35E04" w:rsidRPr="00DD2886" w:rsidRDefault="002445DC">
      <w:pPr>
        <w:rPr>
          <w:rFonts w:ascii="Times New Roman" w:hAnsi="Times New Roman" w:cs="Times New Roman"/>
          <w:b/>
          <w:sz w:val="24"/>
          <w:szCs w:val="24"/>
        </w:rPr>
      </w:pPr>
      <w:r w:rsidRPr="00DD28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164593" w14:textId="1A171BBC" w:rsidR="002445DC" w:rsidRPr="00DD2886" w:rsidRDefault="00951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Põltsamaa</w:t>
      </w:r>
      <w:r w:rsidR="00F47FCF" w:rsidRPr="00DD2886">
        <w:rPr>
          <w:rFonts w:ascii="Times New Roman" w:hAnsi="Times New Roman" w:cs="Times New Roman"/>
          <w:sz w:val="24"/>
          <w:szCs w:val="24"/>
        </w:rPr>
        <w:t xml:space="preserve"> </w:t>
      </w:r>
      <w:r w:rsidR="008E0646">
        <w:rPr>
          <w:rFonts w:ascii="Times New Roman" w:hAnsi="Times New Roman" w:cs="Times New Roman"/>
          <w:sz w:val="24"/>
          <w:szCs w:val="24"/>
        </w:rPr>
        <w:t>202</w:t>
      </w:r>
      <w:r w:rsidR="00881BE5">
        <w:rPr>
          <w:rFonts w:ascii="Times New Roman" w:hAnsi="Times New Roman" w:cs="Times New Roman"/>
          <w:sz w:val="24"/>
          <w:szCs w:val="24"/>
        </w:rPr>
        <w:t>6</w:t>
      </w:r>
    </w:p>
    <w:p w14:paraId="1177D94B" w14:textId="77777777" w:rsidR="002445DC" w:rsidRPr="00DD2886" w:rsidRDefault="002445DC">
      <w:pPr>
        <w:rPr>
          <w:rFonts w:ascii="Times New Roman" w:hAnsi="Times New Roman" w:cs="Times New Roman"/>
          <w:sz w:val="24"/>
          <w:szCs w:val="24"/>
        </w:rPr>
      </w:pPr>
    </w:p>
    <w:p w14:paraId="3DD7D143" w14:textId="355F2923" w:rsidR="00D80A84" w:rsidRPr="00DD2886" w:rsidRDefault="00951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Põltsamaa</w:t>
      </w:r>
      <w:r w:rsidR="00D80A84" w:rsidRPr="00DD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valla avalike teede teekatendite markeerimistööde teostamine.</w:t>
      </w:r>
    </w:p>
    <w:p w14:paraId="1B83C7F7" w14:textId="77777777" w:rsidR="00D80A84" w:rsidRPr="00DD2886" w:rsidRDefault="00D80A84" w:rsidP="00CB67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B134B" w14:textId="77777777" w:rsidR="00625EC6" w:rsidRPr="00DD2886" w:rsidRDefault="00D80A84" w:rsidP="00CB672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D288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Hanke objekt</w:t>
      </w:r>
      <w:r w:rsidR="00625EC6" w:rsidRPr="00DD288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3D3FDF71" w14:textId="71822BAC" w:rsidR="00CB1B72" w:rsidRPr="00DD2886" w:rsidRDefault="00951793" w:rsidP="00CB67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Põltsamaa</w:t>
      </w:r>
      <w:r w:rsidR="00D80A84" w:rsidRPr="00DD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valla avalike teede markeerimistööde teostamine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D80A84" w:rsidRPr="00DD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ülekäiguradade märgistuse taastamine, telgjoonte taastamine, teeande markeeringu taastamine, parkimist keelavate ja korraldavate joonte kandmine katendile, kiirusepiirangute markeerimine katendile jm teekatendi markeerimistööd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66BB88F" w14:textId="77777777" w:rsidR="00625EC6" w:rsidRPr="00DD2886" w:rsidRDefault="00625EC6" w:rsidP="00CB672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D288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Tööde teostamise aeg:</w:t>
      </w:r>
    </w:p>
    <w:p w14:paraId="7D941CDD" w14:textId="5471F7B0" w:rsidR="00D80A84" w:rsidRPr="00DD2886" w:rsidRDefault="00CB1B72" w:rsidP="00CB67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D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Tööde teostamise </w:t>
      </w:r>
      <w:r w:rsidR="00D80A84" w:rsidRPr="00DD28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ajavahemik </w:t>
      </w:r>
      <w:r w:rsidR="00DB26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aprill</w:t>
      </w:r>
      <w:r w:rsidR="00D751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33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E06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august 202</w:t>
      </w:r>
      <w:r w:rsidR="00881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</w:p>
    <w:p w14:paraId="36243F19" w14:textId="77777777" w:rsidR="00CB1B72" w:rsidRPr="00DD2886" w:rsidRDefault="00CB1B72" w:rsidP="00CB672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CB1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Tehniline ja kutsealane pädevus</w:t>
      </w:r>
      <w:r w:rsidRPr="00DD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:</w:t>
      </w:r>
    </w:p>
    <w:p w14:paraId="279582D1" w14:textId="07180E13" w:rsidR="00CB1B72" w:rsidRPr="00CC7D5F" w:rsidRDefault="00CB1B72" w:rsidP="00CC7D5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2DC85282" w14:textId="77777777" w:rsidR="00CB1B72" w:rsidRPr="00DD2886" w:rsidRDefault="00CB1B72" w:rsidP="00CB1B72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1B7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Pakkuja peab olema tegutsenud teehoiutööde valdkonnas vähemalt kaks aastat.</w:t>
      </w:r>
    </w:p>
    <w:p w14:paraId="7912231C" w14:textId="77777777" w:rsidR="00625EC6" w:rsidRPr="00DD2886" w:rsidRDefault="00625EC6" w:rsidP="00CB67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2886">
        <w:rPr>
          <w:rFonts w:ascii="Times New Roman" w:hAnsi="Times New Roman" w:cs="Times New Roman"/>
          <w:b/>
          <w:bCs/>
          <w:sz w:val="24"/>
          <w:szCs w:val="24"/>
        </w:rPr>
        <w:t>Tehniline kirjeldus:</w:t>
      </w:r>
    </w:p>
    <w:p w14:paraId="47D9D9DD" w14:textId="22081540" w:rsidR="00625EC6" w:rsidRPr="00DD2886" w:rsidRDefault="00625EC6" w:rsidP="00625EC6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886">
        <w:rPr>
          <w:rFonts w:ascii="Times New Roman" w:hAnsi="Times New Roman" w:cs="Times New Roman"/>
          <w:sz w:val="24"/>
          <w:szCs w:val="24"/>
        </w:rPr>
        <w:t>Tööd peavad vastama EVS 614:20</w:t>
      </w:r>
      <w:r w:rsidR="00951793">
        <w:rPr>
          <w:rFonts w:ascii="Times New Roman" w:hAnsi="Times New Roman" w:cs="Times New Roman"/>
          <w:sz w:val="24"/>
          <w:szCs w:val="24"/>
        </w:rPr>
        <w:t>22</w:t>
      </w:r>
      <w:r w:rsidRPr="00DD2886">
        <w:rPr>
          <w:rFonts w:ascii="Times New Roman" w:hAnsi="Times New Roman" w:cs="Times New Roman"/>
          <w:sz w:val="24"/>
          <w:szCs w:val="24"/>
        </w:rPr>
        <w:t xml:space="preserve"> (teemärgised ja nende kasutamine) nõuetele.</w:t>
      </w:r>
    </w:p>
    <w:p w14:paraId="0B87D452" w14:textId="77777777" w:rsidR="00625EC6" w:rsidRPr="00DD2886" w:rsidRDefault="00CB1B72" w:rsidP="00CB6723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886">
        <w:rPr>
          <w:rFonts w:ascii="Times New Roman" w:hAnsi="Times New Roman" w:cs="Times New Roman"/>
          <w:sz w:val="24"/>
          <w:szCs w:val="24"/>
        </w:rPr>
        <w:t>M</w:t>
      </w:r>
      <w:r w:rsidR="00D471BE" w:rsidRPr="00DD2886">
        <w:rPr>
          <w:rFonts w:ascii="Times New Roman" w:hAnsi="Times New Roman" w:cs="Times New Roman"/>
          <w:sz w:val="24"/>
          <w:szCs w:val="24"/>
        </w:rPr>
        <w:t>arkeerimistöödel kasuta</w:t>
      </w:r>
      <w:r w:rsidRPr="00DD2886">
        <w:rPr>
          <w:rFonts w:ascii="Times New Roman" w:hAnsi="Times New Roman" w:cs="Times New Roman"/>
          <w:sz w:val="24"/>
          <w:szCs w:val="24"/>
        </w:rPr>
        <w:t>da</w:t>
      </w:r>
      <w:r w:rsidR="00D471BE" w:rsidRPr="00DD2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1BE" w:rsidRPr="00DD2886">
        <w:rPr>
          <w:rFonts w:ascii="Times New Roman" w:hAnsi="Times New Roman" w:cs="Times New Roman"/>
          <w:sz w:val="24"/>
          <w:szCs w:val="24"/>
        </w:rPr>
        <w:t>termoplastik</w:t>
      </w:r>
      <w:proofErr w:type="spellEnd"/>
      <w:r w:rsidR="00D471BE" w:rsidRPr="00DD2886">
        <w:rPr>
          <w:rFonts w:ascii="Times New Roman" w:hAnsi="Times New Roman" w:cs="Times New Roman"/>
          <w:sz w:val="24"/>
          <w:szCs w:val="24"/>
        </w:rPr>
        <w:t xml:space="preserve"> ja värviga joonimist </w:t>
      </w:r>
      <w:r w:rsidR="00625EC6" w:rsidRPr="00DD2886">
        <w:rPr>
          <w:rFonts w:ascii="Times New Roman" w:hAnsi="Times New Roman" w:cs="Times New Roman"/>
          <w:sz w:val="24"/>
          <w:szCs w:val="24"/>
        </w:rPr>
        <w:t>vastavalt töömahutabelile.</w:t>
      </w:r>
    </w:p>
    <w:p w14:paraId="74E909E1" w14:textId="4913C386" w:rsidR="00F27A56" w:rsidRPr="00DD2886" w:rsidRDefault="00625EC6" w:rsidP="00625EC6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886">
        <w:rPr>
          <w:rFonts w:ascii="Times New Roman" w:hAnsi="Times New Roman" w:cs="Times New Roman"/>
          <w:sz w:val="24"/>
          <w:szCs w:val="24"/>
        </w:rPr>
        <w:t>Markeerimistööd teostada vastavalt lisatud</w:t>
      </w:r>
      <w:r w:rsidR="00D471BE" w:rsidRPr="00DD2886">
        <w:rPr>
          <w:rFonts w:ascii="Times New Roman" w:hAnsi="Times New Roman" w:cs="Times New Roman"/>
          <w:sz w:val="24"/>
          <w:szCs w:val="24"/>
        </w:rPr>
        <w:t xml:space="preserve"> töömahtu</w:t>
      </w:r>
      <w:r w:rsidR="003432DF">
        <w:rPr>
          <w:rFonts w:ascii="Times New Roman" w:hAnsi="Times New Roman" w:cs="Times New Roman"/>
          <w:sz w:val="24"/>
          <w:szCs w:val="24"/>
        </w:rPr>
        <w:t>de</w:t>
      </w:r>
      <w:r w:rsidR="00FE2F5F">
        <w:rPr>
          <w:rFonts w:ascii="Times New Roman" w:hAnsi="Times New Roman" w:cs="Times New Roman"/>
          <w:sz w:val="24"/>
          <w:szCs w:val="24"/>
        </w:rPr>
        <w:t xml:space="preserve"> tabelile</w:t>
      </w:r>
      <w:r w:rsidR="00D471BE" w:rsidRPr="00DD2886">
        <w:rPr>
          <w:rFonts w:ascii="Times New Roman" w:hAnsi="Times New Roman" w:cs="Times New Roman"/>
          <w:sz w:val="24"/>
          <w:szCs w:val="24"/>
        </w:rPr>
        <w:t>.</w:t>
      </w:r>
      <w:r w:rsidRPr="00DD28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CF081" w14:textId="77777777" w:rsidR="00FE2F5F" w:rsidRDefault="00FE2F5F" w:rsidP="00DD2886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Uuendamisele kuuluvad ainult need objektid, mille kulumise aste ületab 50%.</w:t>
      </w:r>
    </w:p>
    <w:p w14:paraId="761350C3" w14:textId="381CE7B7" w:rsidR="00BC2159" w:rsidRDefault="00BC2159" w:rsidP="00BC2159">
      <w:pPr>
        <w:pStyle w:val="Loendilik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2886">
        <w:rPr>
          <w:rFonts w:ascii="Times New Roman" w:hAnsi="Times New Roman" w:cs="Times New Roman"/>
          <w:sz w:val="24"/>
          <w:szCs w:val="24"/>
        </w:rPr>
        <w:t>Markeerimistööde vajadus täpsusta</w:t>
      </w:r>
      <w:r w:rsidR="006A23A4">
        <w:rPr>
          <w:rFonts w:ascii="Times New Roman" w:hAnsi="Times New Roman" w:cs="Times New Roman"/>
          <w:sz w:val="24"/>
          <w:szCs w:val="24"/>
        </w:rPr>
        <w:t>da</w:t>
      </w:r>
      <w:r w:rsidRPr="00DD2886">
        <w:rPr>
          <w:rFonts w:ascii="Times New Roman" w:hAnsi="Times New Roman" w:cs="Times New Roman"/>
          <w:sz w:val="24"/>
          <w:szCs w:val="24"/>
        </w:rPr>
        <w:t xml:space="preserve"> eelnevalt tellijaga.</w:t>
      </w:r>
    </w:p>
    <w:p w14:paraId="664A3129" w14:textId="44CCC69E" w:rsidR="007127B7" w:rsidRPr="00031941" w:rsidRDefault="007127B7" w:rsidP="0003194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0E491E" w14:textId="77777777" w:rsidR="00FE2F5F" w:rsidRPr="00DD2886" w:rsidRDefault="00FE2F5F" w:rsidP="00FE2F5F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6517DC89" w14:textId="77777777" w:rsidR="00EA0530" w:rsidRDefault="002B219D" w:rsidP="00CB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D2886">
        <w:rPr>
          <w:rFonts w:ascii="Times New Roman" w:eastAsia="Times New Roman" w:hAnsi="Times New Roman" w:cs="Times New Roman"/>
          <w:sz w:val="24"/>
          <w:szCs w:val="24"/>
          <w:lang w:eastAsia="et-EE"/>
        </w:rPr>
        <w:t>Pakkumu</w:t>
      </w:r>
      <w:r w:rsidR="00C82A71" w:rsidRPr="00DD28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 esitada </w:t>
      </w:r>
      <w:r w:rsidR="00F13694" w:rsidRPr="00DD2886">
        <w:rPr>
          <w:rFonts w:ascii="Times New Roman" w:eastAsia="Times New Roman" w:hAnsi="Times New Roman" w:cs="Times New Roman"/>
          <w:sz w:val="24"/>
          <w:szCs w:val="24"/>
          <w:lang w:eastAsia="et-EE"/>
        </w:rPr>
        <w:t>ühikhindad</w:t>
      </w:r>
      <w:r w:rsidR="00DD2886" w:rsidRPr="00DD288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 alusel. </w:t>
      </w:r>
      <w:r w:rsidR="00F13694" w:rsidRPr="00DD2886">
        <w:rPr>
          <w:rFonts w:ascii="Times New Roman" w:eastAsia="Times New Roman" w:hAnsi="Times New Roman" w:cs="Times New Roman"/>
          <w:sz w:val="24"/>
          <w:szCs w:val="24"/>
          <w:lang w:eastAsia="et-EE"/>
        </w:rPr>
        <w:t>Tööd tellitakse parimalt koguhinna pakkujalt alljärgneva tabeli põhjal</w:t>
      </w:r>
      <w:r w:rsidR="00FE2F5F">
        <w:rPr>
          <w:rFonts w:ascii="Times New Roman" w:eastAsia="Times New Roman" w:hAnsi="Times New Roman" w:cs="Times New Roman"/>
          <w:sz w:val="24"/>
          <w:szCs w:val="24"/>
          <w:lang w:eastAsia="et-EE"/>
        </w:rPr>
        <w:t>. Tulenevalt mahtude muutumisest võib Tellija 30% ulatuses tööde maksumust muuta.</w:t>
      </w:r>
    </w:p>
    <w:p w14:paraId="67D5799E" w14:textId="77777777" w:rsidR="0075355D" w:rsidRDefault="0075355D" w:rsidP="00CB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DD9E4DD" w14:textId="18E979DE" w:rsidR="0075355D" w:rsidRDefault="0075355D" w:rsidP="00CB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F746F66" w14:textId="77777777" w:rsidR="00621D0D" w:rsidRDefault="00621D0D">
      <w:pPr>
        <w:rPr>
          <w:rStyle w:val="fontstyle01"/>
        </w:rPr>
      </w:pPr>
      <w:r>
        <w:rPr>
          <w:rStyle w:val="fontstyle01"/>
        </w:rPr>
        <w:br w:type="page"/>
      </w:r>
    </w:p>
    <w:p w14:paraId="10E29105" w14:textId="77777777" w:rsidR="00FE2F5F" w:rsidRPr="00E03CDB" w:rsidRDefault="00FE2F5F" w:rsidP="00CB6723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14:paraId="5EE2350C" w14:textId="77777777" w:rsidR="00621D0D" w:rsidRPr="00E03CDB" w:rsidRDefault="00EA0530" w:rsidP="00621D0D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E03CDB">
        <w:rPr>
          <w:rStyle w:val="fontstyle01"/>
          <w:rFonts w:ascii="Times New Roman" w:hAnsi="Times New Roman" w:cs="Times New Roman"/>
        </w:rPr>
        <w:t>Mahtude muutumisel kalkuleeritakse maksumus lähtuvalt pakutud ühikhinnast.</w:t>
      </w:r>
    </w:p>
    <w:p w14:paraId="2719EB19" w14:textId="77777777" w:rsidR="00621D0D" w:rsidRPr="00E03CDB" w:rsidRDefault="00621D0D" w:rsidP="00621D0D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3735"/>
        <w:gridCol w:w="620"/>
        <w:gridCol w:w="1172"/>
        <w:gridCol w:w="1423"/>
        <w:gridCol w:w="1194"/>
      </w:tblGrid>
      <w:tr w:rsidR="00621D0D" w:rsidRPr="00E03CDB" w14:paraId="7F5E6B7A" w14:textId="77777777" w:rsidTr="00E03CDB">
        <w:trPr>
          <w:trHeight w:val="63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DA7A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Jrk nr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3D3C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Markeerimistöö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D7E223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Ühik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0B5386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Eeldatav maht m²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900A6D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Ühikuhind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ECF421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Maksumus</w:t>
            </w:r>
          </w:p>
        </w:tc>
      </w:tr>
      <w:tr w:rsidR="00621D0D" w:rsidRPr="00E03CDB" w14:paraId="7D5B8ADC" w14:textId="77777777" w:rsidTr="00E03CDB">
        <w:trPr>
          <w:trHeight w:val="315"/>
        </w:trPr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4E3130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proofErr w:type="spellStart"/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Termoplastik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C1E0AC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4DEFA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7B1B5F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03C6" w14:textId="77777777" w:rsidR="00621D0D" w:rsidRPr="00E03CDB" w:rsidRDefault="00621D0D" w:rsidP="0062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621D0D" w:rsidRPr="00E03CDB" w14:paraId="0C18A6DB" w14:textId="77777777" w:rsidTr="00E03CDB">
        <w:trPr>
          <w:trHeight w:val="3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0226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38C2" w14:textId="285FD579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Ülekäi</w:t>
            </w:r>
            <w:r w:rsidR="006819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</w:t>
            </w: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urajad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32DC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</w:t>
            </w: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t-EE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E73C" w14:textId="580183C6" w:rsidR="00621D0D" w:rsidRPr="00E03CDB" w:rsidRDefault="004162D7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</w:t>
            </w:r>
            <w:r w:rsidR="00916F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9CF3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D9F0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621D0D" w:rsidRPr="00E03CDB" w14:paraId="4F5E6322" w14:textId="77777777" w:rsidTr="00E03CDB">
        <w:trPr>
          <w:trHeight w:val="3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CACB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A02B" w14:textId="46C13698" w:rsidR="00621D0D" w:rsidRPr="00E03CDB" w:rsidRDefault="00CA68E4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</w:t>
            </w:r>
            <w:r w:rsidR="00621D0D"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eekatendi jooned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63F8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</w:t>
            </w: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t-EE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EC79" w14:textId="2D691530" w:rsidR="00621D0D" w:rsidRPr="00E03CDB" w:rsidRDefault="00197D62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</w:t>
            </w:r>
            <w:r w:rsidR="00C22FF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AD74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30A2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621D0D" w:rsidRPr="00E03CDB" w14:paraId="3B905F59" w14:textId="77777777" w:rsidTr="00E03CDB">
        <w:trPr>
          <w:trHeight w:val="3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F69A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62C9" w14:textId="3FC5399C" w:rsidR="00621D0D" w:rsidRPr="00E03CDB" w:rsidRDefault="00CA68E4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</w:t>
            </w:r>
            <w:r w:rsidR="00621D0D"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uud teeka</w:t>
            </w:r>
            <w:r w:rsidR="0015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ttemärgistused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A822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</w:t>
            </w: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t-EE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2EF1" w14:textId="7B6DEEDB" w:rsidR="00621D0D" w:rsidRPr="00E03CDB" w:rsidRDefault="00197D62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A080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3D3F" w14:textId="77777777" w:rsidR="00621D0D" w:rsidRPr="00E03CDB" w:rsidRDefault="00621D0D" w:rsidP="00621D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A00E2" w:rsidRPr="00E03CDB" w14:paraId="7BF5770B" w14:textId="77777777" w:rsidTr="00E03CDB">
        <w:trPr>
          <w:trHeight w:val="3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86F" w14:textId="12E4CED8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48DFD" w14:textId="1FD97152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Parkla joonimine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D736" w14:textId="55801E0D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</w:t>
            </w: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t-EE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0438" w14:textId="3A3FC0C5" w:rsidR="001A00E2" w:rsidRDefault="00ED5D18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68467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35C4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1A00E2" w:rsidRPr="00E03CDB" w14:paraId="6C8E2B44" w14:textId="77777777" w:rsidTr="00E03CDB">
        <w:trPr>
          <w:trHeight w:val="315"/>
        </w:trPr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A69B6C" w14:textId="77777777" w:rsidR="001A00E2" w:rsidRPr="00E03CDB" w:rsidRDefault="001A00E2" w:rsidP="0049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Värv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A539A8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A19714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2DCB2F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99BA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1A00E2" w:rsidRPr="00E03CDB" w14:paraId="18C27012" w14:textId="77777777" w:rsidTr="00E03CDB">
        <w:trPr>
          <w:trHeight w:val="3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1E29" w14:textId="592BC205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FD76" w14:textId="0BA64856" w:rsidR="001A00E2" w:rsidRPr="00E03CDB" w:rsidRDefault="00CA68E4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</w:t>
            </w:r>
            <w:r w:rsidR="001A00E2"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uud teekattemärgistused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674A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</w:t>
            </w:r>
            <w:r w:rsidRPr="00E03C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t-EE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7067" w14:textId="37977943" w:rsidR="001A00E2" w:rsidRPr="00E03CDB" w:rsidRDefault="00B61271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F642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2FD2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F002B0" w:rsidRPr="00E03CDB" w14:paraId="7D7C647E" w14:textId="77777777" w:rsidTr="00E03CDB">
        <w:trPr>
          <w:trHeight w:val="3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DE69" w14:textId="27A620D9" w:rsidR="00F002B0" w:rsidRDefault="00F002B0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3E3B" w14:textId="47F911C4" w:rsidR="00F002B0" w:rsidRDefault="00D26393" w:rsidP="0049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                   </w:t>
            </w:r>
            <w:r w:rsidR="00F002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Muud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4057" w14:textId="77777777" w:rsidR="00F002B0" w:rsidRPr="00E03CDB" w:rsidRDefault="00F002B0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1A74" w14:textId="77777777" w:rsidR="00F002B0" w:rsidRDefault="00F002B0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AD9C" w14:textId="77777777" w:rsidR="00F002B0" w:rsidRPr="00E03CDB" w:rsidRDefault="00F002B0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E881" w14:textId="77777777" w:rsidR="00F002B0" w:rsidRPr="00E03CDB" w:rsidRDefault="00F002B0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F002B0" w:rsidRPr="00E03CDB" w14:paraId="20D7F813" w14:textId="77777777" w:rsidTr="00E03CDB">
        <w:trPr>
          <w:trHeight w:val="37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37C2" w14:textId="7094889E" w:rsidR="00F002B0" w:rsidRDefault="00FD12B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B424" w14:textId="7ACD6E04" w:rsidR="00F002B0" w:rsidRDefault="0041666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</w:t>
            </w:r>
            <w:r w:rsidR="00FD1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nva</w:t>
            </w:r>
            <w:r w:rsidR="0011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parkimiskoht</w:t>
            </w:r>
            <w:r w:rsidR="00D75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(sinisel taustal)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986E" w14:textId="016776E4" w:rsidR="00F002B0" w:rsidRPr="00E03CDB" w:rsidRDefault="0041666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tk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80A6" w14:textId="1FBE2E6D" w:rsidR="00F002B0" w:rsidRDefault="0041666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949CE" w14:textId="77777777" w:rsidR="00F002B0" w:rsidRPr="00E03CDB" w:rsidRDefault="00F002B0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3415" w14:textId="77777777" w:rsidR="00F002B0" w:rsidRPr="00E03CDB" w:rsidRDefault="00F002B0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</w:tr>
      <w:tr w:rsidR="001A00E2" w:rsidRPr="00E03CDB" w14:paraId="029D070B" w14:textId="77777777" w:rsidTr="00E03CDB">
        <w:trPr>
          <w:trHeight w:val="315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221DA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994B1" w14:textId="77777777" w:rsidR="001A00E2" w:rsidRPr="00E03CDB" w:rsidRDefault="001A00E2" w:rsidP="001A0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24BD" w14:textId="77777777" w:rsidR="001A00E2" w:rsidRPr="00E03CDB" w:rsidRDefault="001A00E2" w:rsidP="001A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49B8" w14:textId="77777777" w:rsidR="001A00E2" w:rsidRPr="00E03CDB" w:rsidRDefault="001A00E2" w:rsidP="001A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D043" w14:textId="77777777" w:rsidR="001A00E2" w:rsidRPr="00E03CDB" w:rsidRDefault="001A00E2" w:rsidP="001A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Summa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91ED" w14:textId="77777777" w:rsidR="001A00E2" w:rsidRPr="00E03CDB" w:rsidRDefault="001A00E2" w:rsidP="001A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1A00E2" w:rsidRPr="00E03CDB" w14:paraId="22E8293F" w14:textId="77777777" w:rsidTr="00E03CDB">
        <w:trPr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F195" w14:textId="77777777" w:rsidR="001A00E2" w:rsidRPr="00E03CDB" w:rsidRDefault="001A00E2" w:rsidP="001A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D100" w14:textId="77777777" w:rsidR="001A00E2" w:rsidRPr="00E03CDB" w:rsidRDefault="001A00E2" w:rsidP="001A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BEC0" w14:textId="77777777" w:rsidR="001A00E2" w:rsidRPr="00E03CDB" w:rsidRDefault="001A00E2" w:rsidP="001A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85BE" w14:textId="77777777" w:rsidR="001A00E2" w:rsidRPr="00E03CDB" w:rsidRDefault="001A00E2" w:rsidP="001A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BA7F" w14:textId="6273CD32" w:rsidR="001A00E2" w:rsidRPr="00E03CDB" w:rsidRDefault="001A00E2" w:rsidP="001A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Käibemaks 2</w:t>
            </w:r>
            <w:r w:rsidR="00D177D5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</w:t>
            </w:r>
            <w:r w:rsidRPr="00E03CD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%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3FF9" w14:textId="77777777" w:rsidR="001A00E2" w:rsidRPr="00E03CDB" w:rsidRDefault="001A00E2" w:rsidP="001A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  <w:tr w:rsidR="001A00E2" w:rsidRPr="00E03CDB" w14:paraId="02EAACF6" w14:textId="77777777" w:rsidTr="00E03CDB">
        <w:trPr>
          <w:trHeight w:val="300"/>
        </w:trPr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1E0B" w14:textId="77777777" w:rsidR="001A00E2" w:rsidRPr="00E03CDB" w:rsidRDefault="001A00E2" w:rsidP="001A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62C4" w14:textId="77777777" w:rsidR="001A00E2" w:rsidRPr="00E03CDB" w:rsidRDefault="001A00E2" w:rsidP="001A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B9B8" w14:textId="77777777" w:rsidR="001A00E2" w:rsidRPr="00E03CDB" w:rsidRDefault="001A00E2" w:rsidP="001A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8A62" w14:textId="77777777" w:rsidR="001A00E2" w:rsidRPr="00E03CDB" w:rsidRDefault="001A00E2" w:rsidP="001A0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9077" w14:textId="77777777" w:rsidR="001A00E2" w:rsidRPr="00E03CDB" w:rsidRDefault="001A00E2" w:rsidP="001A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KOKKU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0E47" w14:textId="77777777" w:rsidR="001A00E2" w:rsidRPr="00E03CDB" w:rsidRDefault="001A00E2" w:rsidP="001A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E03CD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0</w:t>
            </w:r>
          </w:p>
        </w:tc>
      </w:tr>
    </w:tbl>
    <w:p w14:paraId="7FFA13E2" w14:textId="77777777" w:rsidR="00621D0D" w:rsidRPr="00E03CDB" w:rsidRDefault="00621D0D" w:rsidP="00621D0D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14:paraId="37D9BFFD" w14:textId="77777777" w:rsidR="00DD2886" w:rsidRPr="00E03CDB" w:rsidRDefault="00DD2886" w:rsidP="00621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</w:p>
    <w:p w14:paraId="1F9B070D" w14:textId="4F3F70B9" w:rsidR="00F13694" w:rsidRDefault="00431B5D" w:rsidP="00CB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Pakkumused esitada e-</w:t>
      </w:r>
      <w:r w:rsidR="00DB26C0">
        <w:rPr>
          <w:rFonts w:ascii="Times New Roman" w:eastAsia="Times New Roman" w:hAnsi="Times New Roman" w:cs="Times New Roman"/>
          <w:sz w:val="24"/>
          <w:szCs w:val="24"/>
          <w:lang w:eastAsia="et-EE"/>
        </w:rPr>
        <w:t>postile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hyperlink r:id="rId6" w:history="1">
        <w:r w:rsidRPr="000F6281">
          <w:rPr>
            <w:rStyle w:val="Hperlink"/>
            <w:rFonts w:ascii="Times New Roman" w:eastAsia="Times New Roman" w:hAnsi="Times New Roman" w:cs="Times New Roman"/>
            <w:sz w:val="24"/>
            <w:szCs w:val="24"/>
            <w:lang w:eastAsia="et-EE"/>
          </w:rPr>
          <w:t>info@poltsamaa.ee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417983F1" w14:textId="1B782AFF" w:rsidR="00431B5D" w:rsidRDefault="00431B5D" w:rsidP="00CB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Pakkumuste esitamise tähtaeg on </w:t>
      </w:r>
      <w:r w:rsidR="00840438"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  <w:t>…………</w:t>
      </w:r>
    </w:p>
    <w:p w14:paraId="60A5C25A" w14:textId="77777777" w:rsidR="00431B5D" w:rsidRDefault="00431B5D" w:rsidP="00CB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5F9629C1" w14:textId="77777777" w:rsidR="00431B5D" w:rsidRPr="00E03CDB" w:rsidRDefault="00431B5D" w:rsidP="00CB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96A2E0E" w14:textId="2E5EAD17" w:rsidR="002B219D" w:rsidRDefault="002B219D" w:rsidP="00CB6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E03CDB">
        <w:rPr>
          <w:rFonts w:ascii="Times New Roman" w:eastAsia="Times New Roman" w:hAnsi="Times New Roman" w:cs="Times New Roman"/>
          <w:sz w:val="24"/>
          <w:szCs w:val="24"/>
          <w:lang w:eastAsia="et-EE"/>
        </w:rPr>
        <w:t>Tell</w:t>
      </w:r>
      <w:r w:rsidR="003B4725" w:rsidRPr="00E03CDB">
        <w:rPr>
          <w:rFonts w:ascii="Times New Roman" w:eastAsia="Times New Roman" w:hAnsi="Times New Roman" w:cs="Times New Roman"/>
          <w:sz w:val="24"/>
          <w:szCs w:val="24"/>
          <w:lang w:eastAsia="et-EE"/>
        </w:rPr>
        <w:t>ija</w:t>
      </w:r>
      <w:r w:rsidR="00817589" w:rsidRPr="00E03CDB">
        <w:rPr>
          <w:rFonts w:ascii="Times New Roman" w:eastAsia="Times New Roman" w:hAnsi="Times New Roman" w:cs="Times New Roman"/>
          <w:sz w:val="24"/>
          <w:szCs w:val="24"/>
          <w:lang w:eastAsia="et-EE"/>
        </w:rPr>
        <w:t>poolne kontaktisik</w:t>
      </w:r>
      <w:r w:rsidR="00AC2ADF" w:rsidRPr="00E03CDB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</w:t>
      </w:r>
    </w:p>
    <w:p w14:paraId="3D14784D" w14:textId="77777777" w:rsidR="00951793" w:rsidRDefault="00951793" w:rsidP="00CB6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2ACEBE6D" w14:textId="6D381711" w:rsidR="00951793" w:rsidRDefault="003432DF" w:rsidP="00CB6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Tarvi Saarse</w:t>
      </w:r>
    </w:p>
    <w:p w14:paraId="5B426D5D" w14:textId="71001CB5" w:rsidR="00951793" w:rsidRDefault="00DB26C0" w:rsidP="00CB6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951793">
        <w:rPr>
          <w:rFonts w:ascii="Times New Roman" w:eastAsia="Times New Roman" w:hAnsi="Times New Roman" w:cs="Times New Roman"/>
          <w:sz w:val="24"/>
          <w:szCs w:val="24"/>
          <w:lang w:eastAsia="et-EE"/>
        </w:rPr>
        <w:t>aristuspetsialist</w:t>
      </w:r>
    </w:p>
    <w:p w14:paraId="1B12976E" w14:textId="590F1DC9" w:rsidR="00951793" w:rsidRDefault="00951793" w:rsidP="00CB6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51949517</w:t>
      </w:r>
    </w:p>
    <w:p w14:paraId="166A1DDC" w14:textId="5B9871AB" w:rsidR="00951793" w:rsidRPr="00E03CDB" w:rsidRDefault="00461D69" w:rsidP="00CB6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t</w:t>
      </w:r>
      <w:r w:rsidR="003432DF">
        <w:rPr>
          <w:rFonts w:ascii="Times New Roman" w:eastAsia="Times New Roman" w:hAnsi="Times New Roman" w:cs="Times New Roman"/>
          <w:sz w:val="24"/>
          <w:szCs w:val="24"/>
          <w:lang w:eastAsia="et-EE"/>
        </w:rPr>
        <w:t>arvi.saarse</w:t>
      </w:r>
      <w:r w:rsidR="00951793">
        <w:rPr>
          <w:rFonts w:ascii="Times New Roman" w:eastAsia="Times New Roman" w:hAnsi="Times New Roman" w:cs="Times New Roman"/>
          <w:sz w:val="24"/>
          <w:szCs w:val="24"/>
          <w:lang w:eastAsia="et-EE"/>
        </w:rPr>
        <w:t>@poltsamaa.ee</w:t>
      </w:r>
    </w:p>
    <w:sectPr w:rsidR="00951793" w:rsidRPr="00E0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234B"/>
    <w:multiLevelType w:val="hybridMultilevel"/>
    <w:tmpl w:val="3DD478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C2D3D"/>
    <w:multiLevelType w:val="multilevel"/>
    <w:tmpl w:val="2ED06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28C5A3F"/>
    <w:multiLevelType w:val="hybridMultilevel"/>
    <w:tmpl w:val="1E60D3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26333">
    <w:abstractNumId w:val="0"/>
  </w:num>
  <w:num w:numId="2" w16cid:durableId="2018577750">
    <w:abstractNumId w:val="2"/>
  </w:num>
  <w:num w:numId="3" w16cid:durableId="19381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DC"/>
    <w:rsid w:val="000121EB"/>
    <w:rsid w:val="00017E30"/>
    <w:rsid w:val="00031941"/>
    <w:rsid w:val="00070BA6"/>
    <w:rsid w:val="00094354"/>
    <w:rsid w:val="000967FC"/>
    <w:rsid w:val="000A619A"/>
    <w:rsid w:val="000B3C01"/>
    <w:rsid w:val="000E44BA"/>
    <w:rsid w:val="00102393"/>
    <w:rsid w:val="00112EA4"/>
    <w:rsid w:val="00115406"/>
    <w:rsid w:val="0013375C"/>
    <w:rsid w:val="001457BD"/>
    <w:rsid w:val="00152C53"/>
    <w:rsid w:val="00160B31"/>
    <w:rsid w:val="00170FEB"/>
    <w:rsid w:val="0019474A"/>
    <w:rsid w:val="00197D62"/>
    <w:rsid w:val="001A00E2"/>
    <w:rsid w:val="001B4E17"/>
    <w:rsid w:val="001B6056"/>
    <w:rsid w:val="001C7DE4"/>
    <w:rsid w:val="001E1441"/>
    <w:rsid w:val="002078EE"/>
    <w:rsid w:val="002445DC"/>
    <w:rsid w:val="002A7F00"/>
    <w:rsid w:val="002B1B62"/>
    <w:rsid w:val="002B219D"/>
    <w:rsid w:val="002F667F"/>
    <w:rsid w:val="0033131F"/>
    <w:rsid w:val="003432DF"/>
    <w:rsid w:val="003569AE"/>
    <w:rsid w:val="003857E1"/>
    <w:rsid w:val="0039452B"/>
    <w:rsid w:val="003B4725"/>
    <w:rsid w:val="004162D7"/>
    <w:rsid w:val="00416662"/>
    <w:rsid w:val="00424DB8"/>
    <w:rsid w:val="00425D08"/>
    <w:rsid w:val="00427DC6"/>
    <w:rsid w:val="00431B5D"/>
    <w:rsid w:val="00434146"/>
    <w:rsid w:val="00435081"/>
    <w:rsid w:val="00461D69"/>
    <w:rsid w:val="004904E5"/>
    <w:rsid w:val="004C0A51"/>
    <w:rsid w:val="004D3547"/>
    <w:rsid w:val="004D55D4"/>
    <w:rsid w:val="0053518C"/>
    <w:rsid w:val="0056514F"/>
    <w:rsid w:val="00584D3A"/>
    <w:rsid w:val="00592A68"/>
    <w:rsid w:val="005A3F35"/>
    <w:rsid w:val="005E21E8"/>
    <w:rsid w:val="005E58B7"/>
    <w:rsid w:val="00621D0D"/>
    <w:rsid w:val="00622F7A"/>
    <w:rsid w:val="00625EC6"/>
    <w:rsid w:val="006805CB"/>
    <w:rsid w:val="00681997"/>
    <w:rsid w:val="006A23A4"/>
    <w:rsid w:val="006E3B62"/>
    <w:rsid w:val="00706904"/>
    <w:rsid w:val="007127B7"/>
    <w:rsid w:val="00716D89"/>
    <w:rsid w:val="007369BB"/>
    <w:rsid w:val="00740D12"/>
    <w:rsid w:val="00753517"/>
    <w:rsid w:val="0075355D"/>
    <w:rsid w:val="00777200"/>
    <w:rsid w:val="007823C0"/>
    <w:rsid w:val="007B1B55"/>
    <w:rsid w:val="00800E39"/>
    <w:rsid w:val="00817589"/>
    <w:rsid w:val="00840438"/>
    <w:rsid w:val="00864F33"/>
    <w:rsid w:val="00881BE5"/>
    <w:rsid w:val="00885443"/>
    <w:rsid w:val="0089593E"/>
    <w:rsid w:val="008B5BFE"/>
    <w:rsid w:val="008E0646"/>
    <w:rsid w:val="00916F7B"/>
    <w:rsid w:val="009414E3"/>
    <w:rsid w:val="00951793"/>
    <w:rsid w:val="009732B0"/>
    <w:rsid w:val="009A7F9F"/>
    <w:rsid w:val="009B1CE6"/>
    <w:rsid w:val="009C0486"/>
    <w:rsid w:val="00A41094"/>
    <w:rsid w:val="00A6134F"/>
    <w:rsid w:val="00A64C47"/>
    <w:rsid w:val="00A64D6C"/>
    <w:rsid w:val="00A728A3"/>
    <w:rsid w:val="00A91F33"/>
    <w:rsid w:val="00A92B5A"/>
    <w:rsid w:val="00AC2ADF"/>
    <w:rsid w:val="00AF71C9"/>
    <w:rsid w:val="00B3174B"/>
    <w:rsid w:val="00B35E04"/>
    <w:rsid w:val="00B424BA"/>
    <w:rsid w:val="00B61271"/>
    <w:rsid w:val="00B74846"/>
    <w:rsid w:val="00B808F6"/>
    <w:rsid w:val="00B950A4"/>
    <w:rsid w:val="00B958BD"/>
    <w:rsid w:val="00BC145C"/>
    <w:rsid w:val="00BC2159"/>
    <w:rsid w:val="00BC2841"/>
    <w:rsid w:val="00BC68C3"/>
    <w:rsid w:val="00BE6C20"/>
    <w:rsid w:val="00BF41EB"/>
    <w:rsid w:val="00C22FF8"/>
    <w:rsid w:val="00C42A65"/>
    <w:rsid w:val="00C82A71"/>
    <w:rsid w:val="00C93C19"/>
    <w:rsid w:val="00C94EE0"/>
    <w:rsid w:val="00CA68E4"/>
    <w:rsid w:val="00CB1B72"/>
    <w:rsid w:val="00CB6723"/>
    <w:rsid w:val="00CC7D5F"/>
    <w:rsid w:val="00CE0A83"/>
    <w:rsid w:val="00CE555F"/>
    <w:rsid w:val="00CF7242"/>
    <w:rsid w:val="00D177D5"/>
    <w:rsid w:val="00D22892"/>
    <w:rsid w:val="00D26393"/>
    <w:rsid w:val="00D34DD3"/>
    <w:rsid w:val="00D471BE"/>
    <w:rsid w:val="00D61540"/>
    <w:rsid w:val="00D67B69"/>
    <w:rsid w:val="00D75161"/>
    <w:rsid w:val="00D80A84"/>
    <w:rsid w:val="00D82429"/>
    <w:rsid w:val="00D91845"/>
    <w:rsid w:val="00D93A23"/>
    <w:rsid w:val="00D9752D"/>
    <w:rsid w:val="00DB26C0"/>
    <w:rsid w:val="00DC5552"/>
    <w:rsid w:val="00DD2886"/>
    <w:rsid w:val="00DF0383"/>
    <w:rsid w:val="00E03CDB"/>
    <w:rsid w:val="00E254C6"/>
    <w:rsid w:val="00E26771"/>
    <w:rsid w:val="00E4227B"/>
    <w:rsid w:val="00EA0530"/>
    <w:rsid w:val="00EA78AB"/>
    <w:rsid w:val="00ED5D18"/>
    <w:rsid w:val="00F002B0"/>
    <w:rsid w:val="00F12492"/>
    <w:rsid w:val="00F13694"/>
    <w:rsid w:val="00F154EA"/>
    <w:rsid w:val="00F16C9C"/>
    <w:rsid w:val="00F27A56"/>
    <w:rsid w:val="00F321D2"/>
    <w:rsid w:val="00F44562"/>
    <w:rsid w:val="00F47FCF"/>
    <w:rsid w:val="00F56319"/>
    <w:rsid w:val="00F66C72"/>
    <w:rsid w:val="00F743A2"/>
    <w:rsid w:val="00F759CD"/>
    <w:rsid w:val="00FA7C8B"/>
    <w:rsid w:val="00FB3DC3"/>
    <w:rsid w:val="00FD12B2"/>
    <w:rsid w:val="00FE2F5F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7582"/>
  <w15:docId w15:val="{037A8EB5-659E-41DC-BFA0-2BF922D1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B4725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F154E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B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B5BFE"/>
    <w:rPr>
      <w:rFonts w:ascii="Segoe UI" w:hAnsi="Segoe UI" w:cs="Segoe UI"/>
      <w:sz w:val="18"/>
      <w:szCs w:val="18"/>
    </w:rPr>
  </w:style>
  <w:style w:type="character" w:styleId="Klastatudhperlink">
    <w:name w:val="FollowedHyperlink"/>
    <w:basedOn w:val="Liguvaikefont"/>
    <w:uiPriority w:val="99"/>
    <w:semiHidden/>
    <w:unhideWhenUsed/>
    <w:rsid w:val="001C7DE4"/>
    <w:rPr>
      <w:color w:val="954F72" w:themeColor="followedHyperlink"/>
      <w:u w:val="single"/>
    </w:rPr>
  </w:style>
  <w:style w:type="table" w:styleId="Kontuurtabel">
    <w:name w:val="Table Grid"/>
    <w:basedOn w:val="Normaaltabel"/>
    <w:uiPriority w:val="39"/>
    <w:rsid w:val="00F1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Liguvaikefont"/>
    <w:rsid w:val="00EA053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C4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oltsamaa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6D23-2BBA-41C6-9940-6085748A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Aasna</dc:creator>
  <cp:lastModifiedBy>Katrin Kairo</cp:lastModifiedBy>
  <cp:revision>9</cp:revision>
  <cp:lastPrinted>2024-06-27T06:38:00Z</cp:lastPrinted>
  <dcterms:created xsi:type="dcterms:W3CDTF">2026-02-16T12:44:00Z</dcterms:created>
  <dcterms:modified xsi:type="dcterms:W3CDTF">2026-03-16T14:29:00Z</dcterms:modified>
</cp:coreProperties>
</file>