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F8909" w14:textId="77777777" w:rsidR="006B302B" w:rsidRDefault="006B302B">
      <w:pPr>
        <w:spacing w:after="0" w:line="240" w:lineRule="auto"/>
        <w:rPr>
          <w:rFonts w:ascii="Times New Roman" w:hAnsi="Times New Roman"/>
          <w:sz w:val="24"/>
          <w:szCs w:val="24"/>
        </w:rPr>
      </w:pPr>
    </w:p>
    <w:p w14:paraId="240F890A" w14:textId="77777777" w:rsidR="006B302B" w:rsidRDefault="006B302B">
      <w:pPr>
        <w:spacing w:after="0" w:line="240" w:lineRule="auto"/>
        <w:rPr>
          <w:rFonts w:ascii="Times New Roman" w:hAnsi="Times New Roman"/>
          <w:sz w:val="24"/>
          <w:szCs w:val="24"/>
        </w:rPr>
      </w:pPr>
    </w:p>
    <w:p w14:paraId="240F890B" w14:textId="77777777" w:rsidR="006B302B" w:rsidRPr="006B302B" w:rsidRDefault="006B302B">
      <w:pPr>
        <w:spacing w:after="0" w:line="240" w:lineRule="auto"/>
        <w:rPr>
          <w:rFonts w:ascii="Times New Roman" w:hAnsi="Times New Roman"/>
          <w:b/>
          <w:sz w:val="24"/>
          <w:szCs w:val="24"/>
        </w:rPr>
      </w:pPr>
      <w:r w:rsidRPr="006B302B">
        <w:rPr>
          <w:rFonts w:ascii="Times New Roman" w:hAnsi="Times New Roman"/>
          <w:b/>
          <w:sz w:val="24"/>
          <w:szCs w:val="24"/>
        </w:rPr>
        <w:t>KORRALDUS</w:t>
      </w:r>
    </w:p>
    <w:p w14:paraId="240F890C" w14:textId="77777777" w:rsidR="006B302B" w:rsidRDefault="006B302B">
      <w:pPr>
        <w:spacing w:after="0" w:line="240" w:lineRule="auto"/>
        <w:rPr>
          <w:rFonts w:ascii="Times New Roman" w:hAnsi="Times New Roman"/>
          <w:sz w:val="24"/>
          <w:szCs w:val="24"/>
        </w:rPr>
      </w:pPr>
    </w:p>
    <w:p w14:paraId="240F890D" w14:textId="77777777" w:rsidR="006B302B" w:rsidRDefault="006B302B">
      <w:pPr>
        <w:spacing w:after="0" w:line="240" w:lineRule="auto"/>
        <w:rPr>
          <w:rFonts w:ascii="Times New Roman" w:hAnsi="Times New Roman"/>
          <w:sz w:val="24"/>
          <w:szCs w:val="24"/>
        </w:rPr>
      </w:pPr>
    </w:p>
    <w:p w14:paraId="240F890E" w14:textId="77777777" w:rsidR="006B302B" w:rsidRPr="006B302B" w:rsidRDefault="006B302B">
      <w:pPr>
        <w:spacing w:after="0" w:line="240" w:lineRule="auto"/>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B302B">
        <w:rPr>
          <w:rFonts w:ascii="Times New Roman" w:hAnsi="Times New Roman"/>
          <w:b/>
          <w:sz w:val="24"/>
          <w:szCs w:val="24"/>
        </w:rPr>
        <w:t>EELNÕU</w:t>
      </w:r>
    </w:p>
    <w:p w14:paraId="240F890F" w14:textId="3143411F" w:rsidR="00AB7795" w:rsidRPr="00AB7795" w:rsidRDefault="00722FA1">
      <w:pPr>
        <w:spacing w:after="0" w:line="240" w:lineRule="auto"/>
        <w:rPr>
          <w:rFonts w:ascii="Times New Roman" w:hAnsi="Times New Roman"/>
          <w:sz w:val="24"/>
          <w:szCs w:val="24"/>
        </w:rPr>
      </w:pPr>
      <w:r>
        <w:rPr>
          <w:rFonts w:ascii="Times New Roman" w:hAnsi="Times New Roman"/>
          <w:sz w:val="24"/>
          <w:szCs w:val="24"/>
        </w:rPr>
        <w:t xml:space="preserve">Põltsamaa </w:t>
      </w:r>
      <w:r w:rsidR="00AB7795">
        <w:rPr>
          <w:rFonts w:ascii="Times New Roman" w:hAnsi="Times New Roman"/>
          <w:sz w:val="24"/>
          <w:szCs w:val="24"/>
        </w:rPr>
        <w:tab/>
      </w:r>
      <w:r w:rsidR="00AB7795">
        <w:rPr>
          <w:rFonts w:ascii="Times New Roman" w:hAnsi="Times New Roman"/>
          <w:sz w:val="24"/>
          <w:szCs w:val="24"/>
        </w:rPr>
        <w:tab/>
      </w:r>
      <w:r w:rsidR="00AB7795">
        <w:rPr>
          <w:rFonts w:ascii="Times New Roman" w:hAnsi="Times New Roman"/>
          <w:sz w:val="24"/>
          <w:szCs w:val="24"/>
        </w:rPr>
        <w:tab/>
      </w:r>
      <w:r w:rsidR="00AB7795">
        <w:rPr>
          <w:rFonts w:ascii="Times New Roman" w:hAnsi="Times New Roman"/>
          <w:sz w:val="24"/>
          <w:szCs w:val="24"/>
        </w:rPr>
        <w:tab/>
      </w:r>
      <w:r w:rsidR="00AB7795">
        <w:rPr>
          <w:rFonts w:ascii="Times New Roman" w:hAnsi="Times New Roman"/>
          <w:sz w:val="24"/>
          <w:szCs w:val="24"/>
        </w:rPr>
        <w:tab/>
      </w:r>
      <w:r w:rsidR="0003201C">
        <w:rPr>
          <w:rFonts w:ascii="Times New Roman" w:hAnsi="Times New Roman"/>
          <w:sz w:val="24"/>
          <w:szCs w:val="24"/>
        </w:rPr>
        <w:tab/>
      </w:r>
      <w:r w:rsidR="006B302B">
        <w:rPr>
          <w:rFonts w:ascii="Times New Roman" w:hAnsi="Times New Roman"/>
          <w:sz w:val="24"/>
          <w:szCs w:val="24"/>
        </w:rPr>
        <w:tab/>
      </w:r>
      <w:r w:rsidR="00AB7795">
        <w:rPr>
          <w:rFonts w:ascii="Times New Roman" w:hAnsi="Times New Roman"/>
          <w:sz w:val="24"/>
          <w:szCs w:val="24"/>
        </w:rPr>
        <w:fldChar w:fldCharType="begin"/>
      </w:r>
      <w:r w:rsidR="00952093">
        <w:rPr>
          <w:rFonts w:ascii="Times New Roman" w:hAnsi="Times New Roman"/>
          <w:sz w:val="24"/>
          <w:szCs w:val="24"/>
        </w:rPr>
        <w:instrText xml:space="preserve"> delta_regDateTime  \* MERGEFORMAT</w:instrText>
      </w:r>
      <w:r w:rsidR="00AB7795">
        <w:rPr>
          <w:rFonts w:ascii="Times New Roman" w:hAnsi="Times New Roman"/>
          <w:sz w:val="24"/>
          <w:szCs w:val="24"/>
        </w:rPr>
        <w:fldChar w:fldCharType="separate"/>
      </w:r>
      <w:r w:rsidR="00952093">
        <w:rPr>
          <w:rFonts w:ascii="Times New Roman" w:hAnsi="Times New Roman"/>
          <w:sz w:val="24"/>
          <w:szCs w:val="24"/>
        </w:rPr>
        <w:t>.20</w:t>
      </w:r>
      <w:r w:rsidR="00AB7795">
        <w:rPr>
          <w:rFonts w:ascii="Times New Roman" w:hAnsi="Times New Roman"/>
          <w:sz w:val="24"/>
          <w:szCs w:val="24"/>
        </w:rPr>
        <w:fldChar w:fldCharType="end"/>
      </w:r>
      <w:r w:rsidR="00964A07">
        <w:rPr>
          <w:rFonts w:ascii="Times New Roman" w:hAnsi="Times New Roman"/>
          <w:sz w:val="24"/>
          <w:szCs w:val="24"/>
        </w:rPr>
        <w:t>21</w:t>
      </w:r>
      <w:r w:rsidR="00AB7795">
        <w:rPr>
          <w:rFonts w:ascii="Times New Roman" w:hAnsi="Times New Roman"/>
          <w:sz w:val="24"/>
          <w:szCs w:val="24"/>
        </w:rPr>
        <w:t xml:space="preserve"> nr </w:t>
      </w:r>
      <w:r w:rsidR="00AB7795">
        <w:rPr>
          <w:rFonts w:ascii="Times New Roman" w:hAnsi="Times New Roman"/>
          <w:sz w:val="24"/>
          <w:szCs w:val="24"/>
        </w:rPr>
        <w:fldChar w:fldCharType="begin"/>
      </w:r>
      <w:r w:rsidR="00952093">
        <w:rPr>
          <w:rFonts w:ascii="Times New Roman" w:hAnsi="Times New Roman"/>
          <w:sz w:val="24"/>
          <w:szCs w:val="24"/>
        </w:rPr>
        <w:instrText xml:space="preserve"> delta_regNumber  \* MERGEFORMAT</w:instrText>
      </w:r>
      <w:r w:rsidR="00AB7795">
        <w:rPr>
          <w:rFonts w:ascii="Times New Roman" w:hAnsi="Times New Roman"/>
          <w:sz w:val="24"/>
          <w:szCs w:val="24"/>
        </w:rPr>
        <w:fldChar w:fldCharType="separate"/>
      </w:r>
      <w:r w:rsidR="00952093">
        <w:rPr>
          <w:rFonts w:ascii="Times New Roman" w:hAnsi="Times New Roman"/>
          <w:sz w:val="24"/>
          <w:szCs w:val="24"/>
        </w:rPr>
        <w:t>2-4.2/20</w:t>
      </w:r>
      <w:r w:rsidR="00964A07">
        <w:rPr>
          <w:rFonts w:ascii="Times New Roman" w:hAnsi="Times New Roman"/>
          <w:sz w:val="24"/>
          <w:szCs w:val="24"/>
        </w:rPr>
        <w:t>21</w:t>
      </w:r>
      <w:r w:rsidR="00952093">
        <w:rPr>
          <w:rFonts w:ascii="Times New Roman" w:hAnsi="Times New Roman"/>
          <w:sz w:val="24"/>
          <w:szCs w:val="24"/>
        </w:rPr>
        <w:t>/</w:t>
      </w:r>
      <w:r w:rsidR="00AB7795">
        <w:rPr>
          <w:rFonts w:ascii="Times New Roman" w:hAnsi="Times New Roman"/>
          <w:sz w:val="24"/>
          <w:szCs w:val="24"/>
        </w:rPr>
        <w:fldChar w:fldCharType="end"/>
      </w:r>
    </w:p>
    <w:p w14:paraId="240F8910" w14:textId="77777777" w:rsidR="00AB7795" w:rsidRDefault="00AB7795">
      <w:pPr>
        <w:spacing w:after="0" w:line="240" w:lineRule="auto"/>
        <w:rPr>
          <w:rFonts w:ascii="Times New Roman" w:hAnsi="Times New Roman"/>
          <w:b/>
          <w:sz w:val="24"/>
          <w:szCs w:val="24"/>
        </w:rPr>
      </w:pPr>
    </w:p>
    <w:p w14:paraId="240F8911" w14:textId="77777777" w:rsidR="00AB7795" w:rsidRDefault="00AB7795">
      <w:pPr>
        <w:spacing w:after="0" w:line="240" w:lineRule="auto"/>
        <w:rPr>
          <w:rFonts w:ascii="Times New Roman" w:hAnsi="Times New Roman"/>
          <w:b/>
          <w:sz w:val="24"/>
          <w:szCs w:val="24"/>
        </w:rPr>
      </w:pPr>
    </w:p>
    <w:p w14:paraId="240F8912" w14:textId="7EC38E89" w:rsidR="002F239E" w:rsidRPr="00253CC7" w:rsidRDefault="00B7583C" w:rsidP="00253CC7">
      <w:pPr>
        <w:spacing w:after="0" w:line="240" w:lineRule="auto"/>
        <w:rPr>
          <w:rFonts w:ascii="Times New Roman" w:hAnsi="Times New Roman"/>
          <w:b/>
          <w:sz w:val="24"/>
          <w:szCs w:val="24"/>
        </w:rPr>
      </w:pPr>
      <w:r w:rsidRPr="00253CC7">
        <w:rPr>
          <w:rFonts w:ascii="Times New Roman" w:hAnsi="Times New Roman"/>
          <w:b/>
          <w:sz w:val="24"/>
          <w:szCs w:val="24"/>
        </w:rPr>
        <w:fldChar w:fldCharType="begin"/>
      </w:r>
      <w:r w:rsidR="00952093">
        <w:rPr>
          <w:rFonts w:ascii="Times New Roman" w:hAnsi="Times New Roman"/>
          <w:b/>
          <w:sz w:val="24"/>
          <w:szCs w:val="24"/>
        </w:rPr>
        <w:instrText xml:space="preserve"> delta_docName  \* MERGEFORMAT</w:instrText>
      </w:r>
      <w:r w:rsidRPr="00253CC7">
        <w:rPr>
          <w:rFonts w:ascii="Times New Roman" w:hAnsi="Times New Roman"/>
          <w:b/>
          <w:sz w:val="24"/>
          <w:szCs w:val="24"/>
        </w:rPr>
        <w:fldChar w:fldCharType="separate"/>
      </w:r>
      <w:r w:rsidR="00952093">
        <w:rPr>
          <w:rFonts w:ascii="Times New Roman" w:hAnsi="Times New Roman"/>
          <w:b/>
          <w:sz w:val="24"/>
          <w:szCs w:val="24"/>
        </w:rPr>
        <w:t>Liikluspinnale kohanime määramine</w:t>
      </w:r>
      <w:r w:rsidRPr="00253CC7">
        <w:rPr>
          <w:rFonts w:ascii="Times New Roman" w:hAnsi="Times New Roman"/>
          <w:b/>
          <w:sz w:val="24"/>
          <w:szCs w:val="24"/>
        </w:rPr>
        <w:fldChar w:fldCharType="end"/>
      </w:r>
    </w:p>
    <w:p w14:paraId="240F8913" w14:textId="77777777" w:rsidR="002F239E" w:rsidRPr="00253CC7" w:rsidRDefault="002F239E" w:rsidP="00253CC7">
      <w:pPr>
        <w:spacing w:after="0" w:line="240" w:lineRule="auto"/>
        <w:rPr>
          <w:rFonts w:ascii="Times New Roman" w:hAnsi="Times New Roman"/>
          <w:sz w:val="24"/>
          <w:szCs w:val="24"/>
        </w:rPr>
      </w:pPr>
    </w:p>
    <w:p w14:paraId="240F8914" w14:textId="77777777" w:rsidR="002F239E" w:rsidRPr="00253CC7" w:rsidRDefault="00303384" w:rsidP="00253CC7">
      <w:pPr>
        <w:tabs>
          <w:tab w:val="left" w:pos="3105"/>
        </w:tabs>
        <w:spacing w:after="0" w:line="240" w:lineRule="auto"/>
        <w:rPr>
          <w:rFonts w:ascii="Times New Roman" w:hAnsi="Times New Roman"/>
          <w:sz w:val="24"/>
          <w:szCs w:val="24"/>
        </w:rPr>
      </w:pPr>
      <w:r w:rsidRPr="00253CC7">
        <w:rPr>
          <w:rFonts w:ascii="Times New Roman" w:hAnsi="Times New Roman"/>
          <w:sz w:val="24"/>
          <w:szCs w:val="24"/>
        </w:rPr>
        <w:tab/>
      </w:r>
    </w:p>
    <w:p w14:paraId="622BAF40" w14:textId="714853B3" w:rsidR="005F7502" w:rsidRDefault="00253CC7" w:rsidP="00253CC7">
      <w:pPr>
        <w:spacing w:after="0" w:line="240" w:lineRule="auto"/>
        <w:jc w:val="both"/>
        <w:rPr>
          <w:rFonts w:ascii="Times New Roman" w:hAnsi="Times New Roman"/>
          <w:noProof/>
          <w:sz w:val="24"/>
          <w:szCs w:val="24"/>
        </w:rPr>
      </w:pPr>
      <w:r w:rsidRPr="00253CC7">
        <w:rPr>
          <w:rFonts w:ascii="Times New Roman" w:hAnsi="Times New Roman"/>
          <w:noProof/>
          <w:sz w:val="24"/>
          <w:szCs w:val="24"/>
        </w:rPr>
        <w:t xml:space="preserve">Kohanimeseaduse § 4 lõike </w:t>
      </w:r>
      <w:r w:rsidR="00BD2EFE">
        <w:rPr>
          <w:rFonts w:ascii="Times New Roman" w:hAnsi="Times New Roman"/>
          <w:noProof/>
          <w:sz w:val="24"/>
          <w:szCs w:val="24"/>
        </w:rPr>
        <w:t xml:space="preserve">2 kohaselt võib kohanime määrata </w:t>
      </w:r>
      <w:r w:rsidR="001C36E8">
        <w:rPr>
          <w:rFonts w:ascii="Times New Roman" w:hAnsi="Times New Roman"/>
          <w:noProof/>
          <w:sz w:val="24"/>
          <w:szCs w:val="24"/>
        </w:rPr>
        <w:t>nimeobjektile, kui seda on vaja kohanime alusel eristada.</w:t>
      </w:r>
      <w:r w:rsidR="0072484C">
        <w:rPr>
          <w:rFonts w:ascii="Times New Roman" w:hAnsi="Times New Roman"/>
          <w:noProof/>
          <w:sz w:val="24"/>
          <w:szCs w:val="24"/>
        </w:rPr>
        <w:t xml:space="preserve"> </w:t>
      </w:r>
      <w:r w:rsidRPr="00253CC7">
        <w:rPr>
          <w:rFonts w:ascii="Times New Roman" w:hAnsi="Times New Roman"/>
          <w:noProof/>
          <w:sz w:val="24"/>
          <w:szCs w:val="24"/>
        </w:rPr>
        <w:t xml:space="preserve">Sama seaduse § 5 lõige 4 sätestab, et ühe omavalitsusüksuse territooriumile jäävale nimeobjektile määrab kohanime kohalik omavalitsus. </w:t>
      </w:r>
    </w:p>
    <w:p w14:paraId="7EBFE4F2" w14:textId="22BF1FE9" w:rsidR="006117B0" w:rsidRDefault="006117B0" w:rsidP="00253CC7">
      <w:pPr>
        <w:spacing w:after="0" w:line="240" w:lineRule="auto"/>
        <w:jc w:val="both"/>
        <w:rPr>
          <w:rFonts w:ascii="Times New Roman" w:hAnsi="Times New Roman"/>
          <w:noProof/>
          <w:sz w:val="24"/>
          <w:szCs w:val="24"/>
        </w:rPr>
      </w:pPr>
    </w:p>
    <w:p w14:paraId="5102AF09" w14:textId="77777777" w:rsidR="00BD0FF7" w:rsidRDefault="00B5443E" w:rsidP="00253CC7">
      <w:pPr>
        <w:spacing w:after="0" w:line="240" w:lineRule="auto"/>
        <w:jc w:val="both"/>
        <w:rPr>
          <w:rFonts w:ascii="Times New Roman" w:hAnsi="Times New Roman"/>
          <w:noProof/>
          <w:sz w:val="24"/>
          <w:szCs w:val="24"/>
        </w:rPr>
      </w:pPr>
      <w:r>
        <w:rPr>
          <w:rFonts w:ascii="Times New Roman" w:hAnsi="Times New Roman"/>
          <w:noProof/>
          <w:sz w:val="24"/>
          <w:szCs w:val="24"/>
        </w:rPr>
        <w:t xml:space="preserve">Ruumiandmete seaduse </w:t>
      </w:r>
      <w:r w:rsidRPr="00253CC7">
        <w:rPr>
          <w:rFonts w:ascii="Times New Roman" w:hAnsi="Times New Roman"/>
          <w:noProof/>
          <w:sz w:val="24"/>
          <w:szCs w:val="24"/>
        </w:rPr>
        <w:t>§</w:t>
      </w:r>
      <w:r>
        <w:rPr>
          <w:rFonts w:ascii="Times New Roman" w:hAnsi="Times New Roman"/>
          <w:noProof/>
          <w:sz w:val="24"/>
          <w:szCs w:val="24"/>
        </w:rPr>
        <w:t xml:space="preserve"> 57 lõike 2 punkti 2 alusel võib koha-aadressi muuta, kui aadressiobjekti omanik avaldab selleks soovi. </w:t>
      </w:r>
      <w:r w:rsidR="00B14869">
        <w:rPr>
          <w:rFonts w:ascii="Times New Roman" w:hAnsi="Times New Roman"/>
          <w:noProof/>
          <w:sz w:val="24"/>
          <w:szCs w:val="24"/>
        </w:rPr>
        <w:t xml:space="preserve">Mällikvere külas asuvate Metsatuka, Kraavi, Pargi, Põllu ja Salu kinnisasjade omanikud esitasid Põltsamaa Vallavalitsusele avalduse nende kinnisasju läbivale teele nime määramiseks. </w:t>
      </w:r>
    </w:p>
    <w:p w14:paraId="30E65FAF" w14:textId="77777777" w:rsidR="00BD0FF7" w:rsidRDefault="00BD0FF7" w:rsidP="00253CC7">
      <w:pPr>
        <w:spacing w:after="0" w:line="240" w:lineRule="auto"/>
        <w:jc w:val="both"/>
        <w:rPr>
          <w:rFonts w:ascii="Times New Roman" w:hAnsi="Times New Roman"/>
          <w:noProof/>
          <w:sz w:val="24"/>
          <w:szCs w:val="24"/>
        </w:rPr>
      </w:pPr>
    </w:p>
    <w:p w14:paraId="1937FB33" w14:textId="64D4C3CF" w:rsidR="006117B0" w:rsidRDefault="00BD0FF7" w:rsidP="00253CC7">
      <w:pPr>
        <w:spacing w:after="0" w:line="240" w:lineRule="auto"/>
        <w:jc w:val="both"/>
        <w:rPr>
          <w:rFonts w:ascii="Times New Roman" w:hAnsi="Times New Roman"/>
          <w:noProof/>
          <w:sz w:val="24"/>
          <w:szCs w:val="24"/>
        </w:rPr>
      </w:pPr>
      <w:r>
        <w:rPr>
          <w:rFonts w:ascii="Times New Roman" w:hAnsi="Times New Roman"/>
          <w:noProof/>
          <w:sz w:val="24"/>
          <w:szCs w:val="24"/>
        </w:rPr>
        <w:t xml:space="preserve">Lisaks avalduses mainitud kinnistutele </w:t>
      </w:r>
      <w:r w:rsidR="005F0C03">
        <w:rPr>
          <w:rFonts w:ascii="Times New Roman" w:hAnsi="Times New Roman"/>
          <w:noProof/>
          <w:sz w:val="24"/>
          <w:szCs w:val="24"/>
        </w:rPr>
        <w:t>jätkub</w:t>
      </w:r>
      <w:r w:rsidR="00D73025">
        <w:rPr>
          <w:rFonts w:ascii="Times New Roman" w:hAnsi="Times New Roman"/>
          <w:noProof/>
          <w:sz w:val="24"/>
          <w:szCs w:val="24"/>
        </w:rPr>
        <w:t xml:space="preserve"> </w:t>
      </w:r>
      <w:r>
        <w:rPr>
          <w:rFonts w:ascii="Times New Roman" w:hAnsi="Times New Roman"/>
          <w:noProof/>
          <w:sz w:val="24"/>
          <w:szCs w:val="24"/>
        </w:rPr>
        <w:t xml:space="preserve">tee </w:t>
      </w:r>
      <w:r w:rsidR="00D73025">
        <w:rPr>
          <w:rFonts w:ascii="Times New Roman" w:hAnsi="Times New Roman"/>
          <w:noProof/>
          <w:sz w:val="24"/>
          <w:szCs w:val="24"/>
        </w:rPr>
        <w:t xml:space="preserve">osaliselt põlluteena ja osaliselt kruusateena veel </w:t>
      </w:r>
      <w:r w:rsidR="00587223">
        <w:rPr>
          <w:rFonts w:ascii="Times New Roman" w:hAnsi="Times New Roman"/>
          <w:noProof/>
          <w:sz w:val="24"/>
          <w:szCs w:val="24"/>
        </w:rPr>
        <w:t>Aru ja Kruusaaugu katastriüksustel.</w:t>
      </w:r>
      <w:r>
        <w:rPr>
          <w:rFonts w:ascii="Times New Roman" w:hAnsi="Times New Roman"/>
          <w:noProof/>
          <w:sz w:val="24"/>
          <w:szCs w:val="24"/>
        </w:rPr>
        <w:t xml:space="preserve"> Seetõttu on Põltsamaa Vallavalitsuse arvates mõistlik käsitleda teed ühe tervikteena ja määrata</w:t>
      </w:r>
      <w:r w:rsidR="00490A30">
        <w:rPr>
          <w:rFonts w:ascii="Times New Roman" w:hAnsi="Times New Roman"/>
          <w:noProof/>
          <w:sz w:val="24"/>
          <w:szCs w:val="24"/>
        </w:rPr>
        <w:t xml:space="preserve"> teele</w:t>
      </w:r>
      <w:r>
        <w:rPr>
          <w:rFonts w:ascii="Times New Roman" w:hAnsi="Times New Roman"/>
          <w:noProof/>
          <w:sz w:val="24"/>
          <w:szCs w:val="24"/>
        </w:rPr>
        <w:t xml:space="preserve"> </w:t>
      </w:r>
      <w:r w:rsidR="00490A30">
        <w:rPr>
          <w:rFonts w:ascii="Times New Roman" w:hAnsi="Times New Roman"/>
          <w:noProof/>
          <w:sz w:val="24"/>
          <w:szCs w:val="24"/>
        </w:rPr>
        <w:t xml:space="preserve">nimi kogu ulatuses. </w:t>
      </w:r>
    </w:p>
    <w:p w14:paraId="26C9E58C" w14:textId="2A77E3D5" w:rsidR="000A5765" w:rsidRDefault="000A5765" w:rsidP="00253CC7">
      <w:pPr>
        <w:spacing w:after="0" w:line="240" w:lineRule="auto"/>
        <w:jc w:val="both"/>
        <w:rPr>
          <w:rFonts w:ascii="Times New Roman" w:hAnsi="Times New Roman"/>
          <w:noProof/>
          <w:sz w:val="24"/>
          <w:szCs w:val="24"/>
        </w:rPr>
      </w:pPr>
    </w:p>
    <w:p w14:paraId="0CD633D5" w14:textId="7408D6A6" w:rsidR="005F7502" w:rsidRDefault="00F9645C" w:rsidP="00253CC7">
      <w:pPr>
        <w:spacing w:after="0" w:line="240" w:lineRule="auto"/>
        <w:jc w:val="both"/>
        <w:rPr>
          <w:rFonts w:ascii="Times New Roman" w:hAnsi="Times New Roman"/>
          <w:noProof/>
          <w:sz w:val="24"/>
          <w:szCs w:val="24"/>
        </w:rPr>
      </w:pPr>
      <w:r>
        <w:rPr>
          <w:rFonts w:ascii="Times New Roman" w:hAnsi="Times New Roman"/>
          <w:noProof/>
          <w:sz w:val="24"/>
          <w:szCs w:val="24"/>
        </w:rPr>
        <w:t xml:space="preserve">Kohanimeseaduse </w:t>
      </w:r>
      <w:r w:rsidRPr="00F9645C">
        <w:rPr>
          <w:rFonts w:ascii="Times New Roman" w:hAnsi="Times New Roman"/>
          <w:noProof/>
          <w:sz w:val="24"/>
          <w:szCs w:val="24"/>
        </w:rPr>
        <w:t>§</w:t>
      </w:r>
      <w:r>
        <w:rPr>
          <w:rFonts w:ascii="Times New Roman" w:hAnsi="Times New Roman"/>
          <w:noProof/>
          <w:sz w:val="24"/>
          <w:szCs w:val="24"/>
        </w:rPr>
        <w:t xml:space="preserve"> 6 lõike 4 alusel teavitas Põltsamaa Vallavalitsus e</w:t>
      </w:r>
      <w:r w:rsidR="00C56DDB">
        <w:rPr>
          <w:rFonts w:ascii="Times New Roman" w:hAnsi="Times New Roman"/>
          <w:noProof/>
          <w:sz w:val="24"/>
          <w:szCs w:val="24"/>
        </w:rPr>
        <w:t>raomanikke</w:t>
      </w:r>
      <w:r>
        <w:rPr>
          <w:rFonts w:ascii="Times New Roman" w:hAnsi="Times New Roman"/>
          <w:noProof/>
          <w:sz w:val="24"/>
          <w:szCs w:val="24"/>
        </w:rPr>
        <w:t xml:space="preserve"> </w:t>
      </w:r>
      <w:r w:rsidR="00C56DDB">
        <w:rPr>
          <w:rFonts w:ascii="Times New Roman" w:hAnsi="Times New Roman"/>
          <w:noProof/>
          <w:sz w:val="24"/>
          <w:szCs w:val="24"/>
        </w:rPr>
        <w:t xml:space="preserve">liikluspinnale </w:t>
      </w:r>
      <w:r w:rsidR="00094970">
        <w:rPr>
          <w:rFonts w:ascii="Times New Roman" w:hAnsi="Times New Roman"/>
          <w:noProof/>
          <w:sz w:val="24"/>
          <w:szCs w:val="24"/>
        </w:rPr>
        <w:t xml:space="preserve">kohanime andmisest </w:t>
      </w:r>
      <w:r w:rsidR="007046FF">
        <w:rPr>
          <w:rFonts w:ascii="Times New Roman" w:hAnsi="Times New Roman"/>
          <w:noProof/>
          <w:sz w:val="24"/>
          <w:szCs w:val="24"/>
        </w:rPr>
        <w:t>06.04.2021 ja 07.04.2021 kirjadega.</w:t>
      </w:r>
    </w:p>
    <w:p w14:paraId="5EFF707A" w14:textId="77777777" w:rsidR="005F7502" w:rsidRDefault="005F7502" w:rsidP="00253CC7">
      <w:pPr>
        <w:spacing w:after="0" w:line="240" w:lineRule="auto"/>
        <w:jc w:val="both"/>
        <w:rPr>
          <w:rFonts w:ascii="Times New Roman" w:hAnsi="Times New Roman"/>
          <w:noProof/>
          <w:sz w:val="24"/>
          <w:szCs w:val="24"/>
        </w:rPr>
      </w:pPr>
    </w:p>
    <w:p w14:paraId="066A3F3E" w14:textId="7C3FE17B" w:rsidR="00253CC7" w:rsidRDefault="00C23C33" w:rsidP="00253CC7">
      <w:pPr>
        <w:spacing w:after="0" w:line="240" w:lineRule="auto"/>
        <w:jc w:val="both"/>
        <w:rPr>
          <w:rFonts w:ascii="Times New Roman" w:hAnsi="Times New Roman"/>
          <w:noProof/>
          <w:sz w:val="24"/>
          <w:szCs w:val="24"/>
        </w:rPr>
      </w:pPr>
      <w:r w:rsidRPr="00C23C33">
        <w:rPr>
          <w:rFonts w:ascii="Times New Roman" w:hAnsi="Times New Roman"/>
          <w:noProof/>
          <w:sz w:val="24"/>
          <w:szCs w:val="24"/>
        </w:rPr>
        <w:t xml:space="preserve">Põltsamaa Vallavolikogu 17.05.2018 määruse nr 21 „Kohanime määramise kord“ § 2 lõige 1 sätestab, et Põltsamaa vallas määrab kohanimed vallavalitsus oma korraldusega. Vastavalt sama määruse §-le 4 tuleb kohanime määramise korralduse eelnõu avalikustada vähemalt 15 päeva enne kohanime määramise otsustamist Põltsamaa valla veebilehel ja kohaliku leviga perioodiliselt ilmuvas ajalehes. </w:t>
      </w:r>
      <w:r w:rsidR="002521B1">
        <w:rPr>
          <w:rFonts w:ascii="Times New Roman" w:hAnsi="Times New Roman"/>
          <w:noProof/>
          <w:sz w:val="24"/>
          <w:szCs w:val="24"/>
        </w:rPr>
        <w:t xml:space="preserve">Liikluspinnale kohanime määramise </w:t>
      </w:r>
      <w:r w:rsidR="002521B1" w:rsidRPr="002521B1">
        <w:rPr>
          <w:rFonts w:ascii="Times New Roman" w:hAnsi="Times New Roman"/>
          <w:noProof/>
          <w:sz w:val="24"/>
          <w:szCs w:val="24"/>
        </w:rPr>
        <w:t>korralduse eelnõu on avalikustatud</w:t>
      </w:r>
      <w:r w:rsidR="005D0114">
        <w:rPr>
          <w:rFonts w:ascii="Times New Roman" w:hAnsi="Times New Roman"/>
          <w:noProof/>
          <w:sz w:val="24"/>
          <w:szCs w:val="24"/>
        </w:rPr>
        <w:t xml:space="preserve"> 08.04.</w:t>
      </w:r>
      <w:r w:rsidR="002521B1" w:rsidRPr="002521B1">
        <w:rPr>
          <w:rFonts w:ascii="Times New Roman" w:hAnsi="Times New Roman"/>
          <w:noProof/>
          <w:sz w:val="24"/>
          <w:szCs w:val="24"/>
        </w:rPr>
        <w:t xml:space="preserve">2021 Põltsamaa valla veebilehel www.poltsamaa.ee ja </w:t>
      </w:r>
      <w:r w:rsidR="004C5BD8">
        <w:rPr>
          <w:rFonts w:ascii="Times New Roman" w:hAnsi="Times New Roman"/>
          <w:noProof/>
          <w:sz w:val="24"/>
          <w:szCs w:val="24"/>
        </w:rPr>
        <w:t>15.04.</w:t>
      </w:r>
      <w:r w:rsidR="002521B1" w:rsidRPr="002521B1">
        <w:rPr>
          <w:rFonts w:ascii="Times New Roman" w:hAnsi="Times New Roman"/>
          <w:noProof/>
          <w:sz w:val="24"/>
          <w:szCs w:val="24"/>
        </w:rPr>
        <w:t>2021 ajalehes Põltsamaa Valla Sõnumid.</w:t>
      </w:r>
    </w:p>
    <w:p w14:paraId="7D7FD468" w14:textId="77777777" w:rsidR="00C53B82" w:rsidRPr="00253CC7" w:rsidRDefault="00C53B82" w:rsidP="00253CC7">
      <w:pPr>
        <w:spacing w:after="0" w:line="240" w:lineRule="auto"/>
        <w:jc w:val="both"/>
        <w:rPr>
          <w:rFonts w:ascii="Times New Roman" w:hAnsi="Times New Roman"/>
          <w:noProof/>
          <w:sz w:val="24"/>
          <w:szCs w:val="24"/>
        </w:rPr>
      </w:pPr>
    </w:p>
    <w:p w14:paraId="3508DBFB" w14:textId="6F5CFCFF" w:rsidR="00253CC7" w:rsidRPr="00253CC7" w:rsidRDefault="00253CC7" w:rsidP="00253CC7">
      <w:pPr>
        <w:spacing w:after="0" w:line="240" w:lineRule="auto"/>
        <w:jc w:val="both"/>
        <w:rPr>
          <w:rFonts w:ascii="Times New Roman" w:hAnsi="Times New Roman"/>
          <w:noProof/>
          <w:sz w:val="24"/>
          <w:szCs w:val="24"/>
        </w:rPr>
      </w:pPr>
      <w:r w:rsidRPr="00253CC7">
        <w:rPr>
          <w:rFonts w:ascii="Times New Roman" w:hAnsi="Times New Roman"/>
          <w:noProof/>
          <w:sz w:val="24"/>
          <w:szCs w:val="24"/>
        </w:rPr>
        <w:t xml:space="preserve">Korraldus antakse kohaliku omavalitsuse korralduse seaduse § 30 lõike 1 punkti 2, kohanimeseaduse § 4 lõike </w:t>
      </w:r>
      <w:r w:rsidR="00F15090">
        <w:rPr>
          <w:rFonts w:ascii="Times New Roman" w:hAnsi="Times New Roman"/>
          <w:noProof/>
          <w:sz w:val="24"/>
          <w:szCs w:val="24"/>
        </w:rPr>
        <w:t>2</w:t>
      </w:r>
      <w:r w:rsidRPr="00253CC7">
        <w:rPr>
          <w:rFonts w:ascii="Times New Roman" w:hAnsi="Times New Roman"/>
          <w:noProof/>
          <w:sz w:val="24"/>
          <w:szCs w:val="24"/>
        </w:rPr>
        <w:t xml:space="preserve">, § 5 lõike 1 punkti 3 ja § 6 lõigete 1, 2 ja 8, ruumiandmete seaduse § </w:t>
      </w:r>
      <w:r w:rsidR="00784A59">
        <w:rPr>
          <w:rFonts w:ascii="Times New Roman" w:hAnsi="Times New Roman"/>
          <w:noProof/>
          <w:sz w:val="24"/>
          <w:szCs w:val="24"/>
        </w:rPr>
        <w:t>55</w:t>
      </w:r>
      <w:r w:rsidR="00255C2F">
        <w:rPr>
          <w:rFonts w:ascii="Times New Roman" w:hAnsi="Times New Roman"/>
          <w:noProof/>
          <w:sz w:val="24"/>
          <w:szCs w:val="24"/>
        </w:rPr>
        <w:t xml:space="preserve"> lõike 1</w:t>
      </w:r>
      <w:r w:rsidRPr="00253CC7">
        <w:rPr>
          <w:rFonts w:ascii="Times New Roman" w:hAnsi="Times New Roman"/>
          <w:noProof/>
          <w:sz w:val="24"/>
          <w:szCs w:val="24"/>
        </w:rPr>
        <w:t>, Põltsamaa Vallavolikogu 17.</w:t>
      </w:r>
      <w:r w:rsidR="005A65AF">
        <w:rPr>
          <w:rFonts w:ascii="Times New Roman" w:hAnsi="Times New Roman"/>
          <w:noProof/>
          <w:sz w:val="24"/>
          <w:szCs w:val="24"/>
        </w:rPr>
        <w:t>05.</w:t>
      </w:r>
      <w:r w:rsidRPr="00253CC7">
        <w:rPr>
          <w:rFonts w:ascii="Times New Roman" w:hAnsi="Times New Roman"/>
          <w:noProof/>
          <w:sz w:val="24"/>
          <w:szCs w:val="24"/>
        </w:rPr>
        <w:t>2018 määruse nr 21 ”Kohanime määramise kord“ § 2 lõigete 1 ja 2 ning Põltsamaa Vallavolikogu 28.</w:t>
      </w:r>
      <w:r w:rsidR="0027114D">
        <w:rPr>
          <w:rFonts w:ascii="Times New Roman" w:hAnsi="Times New Roman"/>
          <w:noProof/>
          <w:sz w:val="24"/>
          <w:szCs w:val="24"/>
        </w:rPr>
        <w:t>06.</w:t>
      </w:r>
      <w:r w:rsidRPr="00253CC7">
        <w:rPr>
          <w:rFonts w:ascii="Times New Roman" w:hAnsi="Times New Roman"/>
          <w:noProof/>
          <w:sz w:val="24"/>
          <w:szCs w:val="24"/>
        </w:rPr>
        <w:t>2018 otsuse nr 1-3/2018/45 „Ruumiandmete seadusest tulenevate ülesannete delegeerimine“ alusel.</w:t>
      </w:r>
    </w:p>
    <w:p w14:paraId="2FEBF757" w14:textId="77777777" w:rsidR="00253CC7" w:rsidRPr="00253CC7" w:rsidRDefault="00253CC7" w:rsidP="00253CC7">
      <w:pPr>
        <w:spacing w:after="0" w:line="240" w:lineRule="auto"/>
        <w:jc w:val="both"/>
        <w:rPr>
          <w:rFonts w:ascii="Times New Roman" w:hAnsi="Times New Roman"/>
          <w:noProof/>
          <w:sz w:val="24"/>
          <w:szCs w:val="24"/>
        </w:rPr>
      </w:pPr>
    </w:p>
    <w:p w14:paraId="2C41B5E9" w14:textId="22F4B9B9" w:rsidR="0018313D" w:rsidRDefault="00253CC7" w:rsidP="00253CC7">
      <w:pPr>
        <w:spacing w:after="0" w:line="240" w:lineRule="auto"/>
        <w:jc w:val="both"/>
        <w:rPr>
          <w:rFonts w:ascii="Times New Roman" w:hAnsi="Times New Roman"/>
          <w:noProof/>
          <w:sz w:val="24"/>
          <w:szCs w:val="24"/>
        </w:rPr>
      </w:pPr>
      <w:r w:rsidRPr="00253CC7">
        <w:rPr>
          <w:rFonts w:ascii="Times New Roman" w:hAnsi="Times New Roman"/>
          <w:noProof/>
          <w:sz w:val="24"/>
          <w:szCs w:val="24"/>
        </w:rPr>
        <w:t xml:space="preserve">1. Määrata Põltsamaa vallas </w:t>
      </w:r>
      <w:r w:rsidR="0018313D">
        <w:rPr>
          <w:rFonts w:ascii="Times New Roman" w:hAnsi="Times New Roman"/>
          <w:noProof/>
          <w:sz w:val="24"/>
          <w:szCs w:val="24"/>
        </w:rPr>
        <w:t>Mällikvere</w:t>
      </w:r>
      <w:r w:rsidR="001A56E0">
        <w:rPr>
          <w:rFonts w:ascii="Times New Roman" w:hAnsi="Times New Roman"/>
          <w:noProof/>
          <w:sz w:val="24"/>
          <w:szCs w:val="24"/>
        </w:rPr>
        <w:t xml:space="preserve"> küla</w:t>
      </w:r>
      <w:r w:rsidR="00CC5538">
        <w:rPr>
          <w:rFonts w:ascii="Times New Roman" w:hAnsi="Times New Roman"/>
          <w:noProof/>
          <w:sz w:val="24"/>
          <w:szCs w:val="24"/>
        </w:rPr>
        <w:t>s</w:t>
      </w:r>
      <w:r w:rsidR="00E1761A">
        <w:rPr>
          <w:rFonts w:ascii="Times New Roman" w:hAnsi="Times New Roman"/>
          <w:noProof/>
          <w:sz w:val="24"/>
          <w:szCs w:val="24"/>
        </w:rPr>
        <w:t xml:space="preserve"> </w:t>
      </w:r>
      <w:r w:rsidR="00B62D51">
        <w:rPr>
          <w:rFonts w:ascii="Times New Roman" w:hAnsi="Times New Roman"/>
          <w:noProof/>
          <w:sz w:val="24"/>
          <w:szCs w:val="24"/>
        </w:rPr>
        <w:t xml:space="preserve">Kruusaaugu (katastritunnus </w:t>
      </w:r>
      <w:r w:rsidR="00B62D51" w:rsidRPr="00B62D51">
        <w:rPr>
          <w:rFonts w:ascii="Times New Roman" w:hAnsi="Times New Roman"/>
          <w:noProof/>
          <w:sz w:val="24"/>
          <w:szCs w:val="24"/>
        </w:rPr>
        <w:t>61605:001:1360</w:t>
      </w:r>
      <w:r w:rsidR="00B62D51">
        <w:rPr>
          <w:rFonts w:ascii="Times New Roman" w:hAnsi="Times New Roman"/>
          <w:noProof/>
          <w:sz w:val="24"/>
          <w:szCs w:val="24"/>
        </w:rPr>
        <w:t xml:space="preserve">), </w:t>
      </w:r>
      <w:r w:rsidR="001658F6">
        <w:rPr>
          <w:rFonts w:ascii="Times New Roman" w:hAnsi="Times New Roman"/>
          <w:noProof/>
          <w:sz w:val="24"/>
          <w:szCs w:val="24"/>
        </w:rPr>
        <w:t xml:space="preserve">Aru (katastritunnus </w:t>
      </w:r>
      <w:r w:rsidR="00D87D74" w:rsidRPr="00D87D74">
        <w:rPr>
          <w:rFonts w:ascii="Times New Roman" w:hAnsi="Times New Roman"/>
          <w:noProof/>
          <w:sz w:val="24"/>
          <w:szCs w:val="24"/>
        </w:rPr>
        <w:t>61605:001:0520</w:t>
      </w:r>
      <w:r w:rsidR="00D87D74">
        <w:rPr>
          <w:rFonts w:ascii="Times New Roman" w:hAnsi="Times New Roman"/>
          <w:noProof/>
          <w:sz w:val="24"/>
          <w:szCs w:val="24"/>
        </w:rPr>
        <w:t xml:space="preserve">), </w:t>
      </w:r>
      <w:r w:rsidR="0076406C">
        <w:rPr>
          <w:rFonts w:ascii="Times New Roman" w:hAnsi="Times New Roman"/>
          <w:noProof/>
          <w:sz w:val="24"/>
          <w:szCs w:val="24"/>
        </w:rPr>
        <w:t xml:space="preserve">Salu (katastritunnus </w:t>
      </w:r>
      <w:r w:rsidR="0076406C" w:rsidRPr="0076406C">
        <w:rPr>
          <w:rFonts w:ascii="Times New Roman" w:hAnsi="Times New Roman"/>
          <w:noProof/>
          <w:sz w:val="24"/>
          <w:szCs w:val="24"/>
        </w:rPr>
        <w:t>61605:001:0031</w:t>
      </w:r>
      <w:r w:rsidR="0076406C">
        <w:rPr>
          <w:rFonts w:ascii="Times New Roman" w:hAnsi="Times New Roman"/>
          <w:noProof/>
          <w:sz w:val="24"/>
          <w:szCs w:val="24"/>
        </w:rPr>
        <w:t xml:space="preserve">), Põllu (katastritunnus </w:t>
      </w:r>
      <w:r w:rsidR="0076406C" w:rsidRPr="0076406C">
        <w:rPr>
          <w:rFonts w:ascii="Times New Roman" w:hAnsi="Times New Roman"/>
          <w:noProof/>
          <w:sz w:val="24"/>
          <w:szCs w:val="24"/>
        </w:rPr>
        <w:t>61605:001:0228</w:t>
      </w:r>
      <w:r w:rsidR="0076406C">
        <w:rPr>
          <w:rFonts w:ascii="Times New Roman" w:hAnsi="Times New Roman"/>
          <w:noProof/>
          <w:sz w:val="24"/>
          <w:szCs w:val="24"/>
        </w:rPr>
        <w:t xml:space="preserve">), </w:t>
      </w:r>
      <w:r w:rsidR="00F54321">
        <w:rPr>
          <w:rFonts w:ascii="Times New Roman" w:hAnsi="Times New Roman"/>
          <w:noProof/>
          <w:sz w:val="24"/>
          <w:szCs w:val="24"/>
        </w:rPr>
        <w:t xml:space="preserve">Pargi (katastritunnus </w:t>
      </w:r>
      <w:r w:rsidR="00F54321" w:rsidRPr="00F54321">
        <w:rPr>
          <w:rFonts w:ascii="Times New Roman" w:hAnsi="Times New Roman"/>
          <w:noProof/>
          <w:sz w:val="24"/>
          <w:szCs w:val="24"/>
        </w:rPr>
        <w:t>61605:001:0233</w:t>
      </w:r>
      <w:r w:rsidR="00F54321">
        <w:rPr>
          <w:rFonts w:ascii="Times New Roman" w:hAnsi="Times New Roman"/>
          <w:noProof/>
          <w:sz w:val="24"/>
          <w:szCs w:val="24"/>
        </w:rPr>
        <w:t xml:space="preserve">), Kraavi (katastritunnus </w:t>
      </w:r>
      <w:r w:rsidR="00F54321" w:rsidRPr="00F54321">
        <w:rPr>
          <w:rFonts w:ascii="Times New Roman" w:hAnsi="Times New Roman"/>
          <w:noProof/>
          <w:sz w:val="24"/>
          <w:szCs w:val="24"/>
        </w:rPr>
        <w:t>61605:001:0234</w:t>
      </w:r>
      <w:r w:rsidR="00F54321">
        <w:rPr>
          <w:rFonts w:ascii="Times New Roman" w:hAnsi="Times New Roman"/>
          <w:noProof/>
          <w:sz w:val="24"/>
          <w:szCs w:val="24"/>
        </w:rPr>
        <w:t xml:space="preserve">), </w:t>
      </w:r>
      <w:r w:rsidR="008203A9">
        <w:rPr>
          <w:rFonts w:ascii="Times New Roman" w:hAnsi="Times New Roman"/>
          <w:noProof/>
          <w:sz w:val="24"/>
          <w:szCs w:val="24"/>
        </w:rPr>
        <w:t xml:space="preserve">Metsanuka (katastritunnus </w:t>
      </w:r>
      <w:r w:rsidR="008203A9" w:rsidRPr="008203A9">
        <w:rPr>
          <w:rFonts w:ascii="Times New Roman" w:hAnsi="Times New Roman"/>
          <w:noProof/>
          <w:sz w:val="24"/>
          <w:szCs w:val="24"/>
        </w:rPr>
        <w:t>61605:001:0236</w:t>
      </w:r>
      <w:r w:rsidR="008203A9">
        <w:rPr>
          <w:rFonts w:ascii="Times New Roman" w:hAnsi="Times New Roman"/>
          <w:noProof/>
          <w:sz w:val="24"/>
          <w:szCs w:val="24"/>
        </w:rPr>
        <w:t>) katastriüksustel asuvale moodustatavale liikluspinnale</w:t>
      </w:r>
      <w:r w:rsidR="00186410">
        <w:rPr>
          <w:rFonts w:ascii="Times New Roman" w:hAnsi="Times New Roman"/>
          <w:noProof/>
          <w:sz w:val="24"/>
          <w:szCs w:val="24"/>
        </w:rPr>
        <w:t xml:space="preserve"> </w:t>
      </w:r>
      <w:r w:rsidR="00850512">
        <w:rPr>
          <w:rFonts w:ascii="Times New Roman" w:hAnsi="Times New Roman"/>
          <w:noProof/>
          <w:sz w:val="24"/>
          <w:szCs w:val="24"/>
        </w:rPr>
        <w:t xml:space="preserve">(teeregistri nr </w:t>
      </w:r>
      <w:r w:rsidR="00850512" w:rsidRPr="00850512">
        <w:rPr>
          <w:rFonts w:ascii="Times New Roman" w:hAnsi="Times New Roman"/>
          <w:noProof/>
          <w:sz w:val="24"/>
          <w:szCs w:val="24"/>
        </w:rPr>
        <w:t>6160176</w:t>
      </w:r>
      <w:r w:rsidR="00850512">
        <w:rPr>
          <w:rFonts w:ascii="Times New Roman" w:hAnsi="Times New Roman"/>
          <w:noProof/>
          <w:sz w:val="24"/>
          <w:szCs w:val="24"/>
        </w:rPr>
        <w:t xml:space="preserve">) </w:t>
      </w:r>
      <w:r w:rsidR="008203A9">
        <w:rPr>
          <w:rFonts w:ascii="Times New Roman" w:hAnsi="Times New Roman"/>
          <w:noProof/>
          <w:sz w:val="24"/>
          <w:szCs w:val="24"/>
        </w:rPr>
        <w:t xml:space="preserve">kohanimeks Salu tee vastavalt asendiplaanile. </w:t>
      </w:r>
    </w:p>
    <w:p w14:paraId="5E98CE11" w14:textId="27263A38" w:rsidR="007334A5" w:rsidRDefault="007334A5" w:rsidP="00253CC7">
      <w:pPr>
        <w:spacing w:after="0" w:line="240" w:lineRule="auto"/>
        <w:jc w:val="both"/>
        <w:rPr>
          <w:rFonts w:ascii="Times New Roman" w:hAnsi="Times New Roman"/>
          <w:noProof/>
          <w:sz w:val="24"/>
          <w:szCs w:val="24"/>
        </w:rPr>
      </w:pPr>
    </w:p>
    <w:p w14:paraId="00943A3C" w14:textId="59144D12" w:rsidR="007334A5" w:rsidRDefault="007334A5" w:rsidP="00253CC7">
      <w:pPr>
        <w:spacing w:after="0" w:line="240" w:lineRule="auto"/>
        <w:jc w:val="both"/>
        <w:rPr>
          <w:rFonts w:ascii="Times New Roman" w:hAnsi="Times New Roman"/>
          <w:noProof/>
          <w:sz w:val="24"/>
          <w:szCs w:val="24"/>
        </w:rPr>
      </w:pPr>
      <w:r>
        <w:rPr>
          <w:rFonts w:ascii="Times New Roman" w:hAnsi="Times New Roman"/>
          <w:noProof/>
          <w:sz w:val="24"/>
          <w:szCs w:val="24"/>
        </w:rPr>
        <w:t xml:space="preserve">2. </w:t>
      </w:r>
      <w:r w:rsidRPr="007334A5">
        <w:rPr>
          <w:rFonts w:ascii="Times New Roman" w:hAnsi="Times New Roman"/>
          <w:noProof/>
          <w:sz w:val="24"/>
          <w:szCs w:val="24"/>
        </w:rPr>
        <w:t>Põltsamaa Vallavalitsusel kui ametiasutusel</w:t>
      </w:r>
      <w:r w:rsidR="00E212AE">
        <w:rPr>
          <w:rFonts w:ascii="Times New Roman" w:hAnsi="Times New Roman"/>
          <w:noProof/>
          <w:sz w:val="24"/>
          <w:szCs w:val="24"/>
        </w:rPr>
        <w:t xml:space="preserve"> </w:t>
      </w:r>
      <w:r w:rsidRPr="007334A5">
        <w:rPr>
          <w:rFonts w:ascii="Times New Roman" w:hAnsi="Times New Roman"/>
          <w:noProof/>
          <w:sz w:val="24"/>
          <w:szCs w:val="24"/>
        </w:rPr>
        <w:t>teavitada aadressiandmete muutmisest puudutatud isikuid ja asutusi.</w:t>
      </w:r>
    </w:p>
    <w:p w14:paraId="0C171A7F" w14:textId="0264BAE0" w:rsidR="00D243AA" w:rsidRPr="00253CC7" w:rsidRDefault="00D243AA" w:rsidP="00253CC7">
      <w:pPr>
        <w:spacing w:after="0" w:line="240" w:lineRule="auto"/>
        <w:jc w:val="both"/>
        <w:rPr>
          <w:rFonts w:ascii="Times New Roman" w:hAnsi="Times New Roman"/>
          <w:noProof/>
          <w:color w:val="FF0000"/>
          <w:sz w:val="24"/>
          <w:szCs w:val="24"/>
        </w:rPr>
      </w:pPr>
    </w:p>
    <w:p w14:paraId="572B0796" w14:textId="36763955" w:rsidR="00253CC7" w:rsidRPr="00253CC7" w:rsidRDefault="00E111AF" w:rsidP="00253CC7">
      <w:pPr>
        <w:spacing w:after="0" w:line="240" w:lineRule="auto"/>
        <w:jc w:val="both"/>
        <w:rPr>
          <w:rFonts w:ascii="Times New Roman" w:hAnsi="Times New Roman"/>
          <w:noProof/>
          <w:sz w:val="24"/>
          <w:szCs w:val="24"/>
        </w:rPr>
      </w:pPr>
      <w:r>
        <w:rPr>
          <w:rFonts w:ascii="Times New Roman" w:hAnsi="Times New Roman"/>
          <w:noProof/>
          <w:sz w:val="24"/>
          <w:szCs w:val="24"/>
        </w:rPr>
        <w:lastRenderedPageBreak/>
        <w:t>3</w:t>
      </w:r>
      <w:r w:rsidR="00253CC7" w:rsidRPr="00253CC7">
        <w:rPr>
          <w:rFonts w:ascii="Times New Roman" w:hAnsi="Times New Roman"/>
          <w:noProof/>
          <w:sz w:val="24"/>
          <w:szCs w:val="24"/>
        </w:rPr>
        <w:t>. Korraldus jõustub teatavakstegemisest.</w:t>
      </w:r>
    </w:p>
    <w:p w14:paraId="28CEE939" w14:textId="77777777" w:rsidR="00253CC7" w:rsidRPr="00253CC7" w:rsidRDefault="00253CC7" w:rsidP="00253CC7">
      <w:pPr>
        <w:spacing w:after="0" w:line="240" w:lineRule="auto"/>
        <w:jc w:val="both"/>
        <w:rPr>
          <w:rFonts w:ascii="Times New Roman" w:hAnsi="Times New Roman"/>
          <w:noProof/>
          <w:sz w:val="24"/>
          <w:szCs w:val="24"/>
        </w:rPr>
      </w:pPr>
    </w:p>
    <w:p w14:paraId="24D6007B" w14:textId="4F6FDCE2" w:rsidR="00253CC7" w:rsidRPr="00253CC7" w:rsidRDefault="00B15B6E" w:rsidP="00253CC7">
      <w:pPr>
        <w:spacing w:after="0" w:line="240" w:lineRule="auto"/>
        <w:jc w:val="both"/>
        <w:rPr>
          <w:rFonts w:ascii="Times New Roman" w:hAnsi="Times New Roman"/>
          <w:sz w:val="24"/>
          <w:szCs w:val="24"/>
        </w:rPr>
      </w:pPr>
      <w:r>
        <w:rPr>
          <w:rFonts w:ascii="Times New Roman" w:hAnsi="Times New Roman"/>
          <w:noProof/>
          <w:sz w:val="24"/>
          <w:szCs w:val="24"/>
        </w:rPr>
        <w:t>4</w:t>
      </w:r>
      <w:r w:rsidR="00253CC7" w:rsidRPr="00253CC7">
        <w:rPr>
          <w:rFonts w:ascii="Times New Roman" w:hAnsi="Times New Roman"/>
          <w:noProof/>
          <w:sz w:val="24"/>
          <w:szCs w:val="24"/>
        </w:rPr>
        <w:t>. Korraldust on õigus vaidlustada 30 päeva jooksul, arvates päevast, millal vaiet esitama õigustatud isik korraldusest teada sai või oleks pidanud teada saama, esitades vaide Põltsamaa Vallavalitsusele haldusmenetluse seadusega vaidemenetlusele kehtestatud korras. Korralduse peale on kaebeõigusega isikul õigus esitada kaebus Tartu Halduskohtule halduskohtumenetluse seadustiku §-s 46 sätestatud tähtaegadel ja halduskohtumenetluse seadustikus sätestatud korras.</w:t>
      </w:r>
    </w:p>
    <w:p w14:paraId="40DD412E" w14:textId="77777777" w:rsidR="00253CC7" w:rsidRPr="00253CC7" w:rsidRDefault="00253CC7" w:rsidP="00253CC7">
      <w:pPr>
        <w:spacing w:after="0" w:line="240" w:lineRule="auto"/>
        <w:jc w:val="both"/>
        <w:rPr>
          <w:rFonts w:ascii="Times New Roman" w:hAnsi="Times New Roman"/>
          <w:sz w:val="24"/>
          <w:szCs w:val="24"/>
        </w:rPr>
      </w:pPr>
    </w:p>
    <w:p w14:paraId="031A5B08" w14:textId="77777777" w:rsidR="00253CC7" w:rsidRPr="00253CC7" w:rsidRDefault="00253CC7" w:rsidP="00253CC7">
      <w:pPr>
        <w:spacing w:after="0" w:line="240" w:lineRule="auto"/>
        <w:jc w:val="both"/>
        <w:rPr>
          <w:rFonts w:ascii="Times New Roman" w:hAnsi="Times New Roman"/>
          <w:sz w:val="24"/>
          <w:szCs w:val="24"/>
        </w:rPr>
      </w:pPr>
    </w:p>
    <w:p w14:paraId="240F8918" w14:textId="77777777" w:rsidR="002F239E" w:rsidRPr="00253CC7" w:rsidRDefault="002F239E" w:rsidP="00253CC7">
      <w:pPr>
        <w:spacing w:after="0" w:line="240" w:lineRule="auto"/>
        <w:rPr>
          <w:rFonts w:ascii="Times New Roman" w:hAnsi="Times New Roman"/>
          <w:sz w:val="24"/>
          <w:szCs w:val="24"/>
        </w:rPr>
      </w:pPr>
    </w:p>
    <w:p w14:paraId="240F8919" w14:textId="77777777" w:rsidR="006B302B" w:rsidRPr="00253CC7" w:rsidRDefault="006B302B" w:rsidP="00253CC7">
      <w:pPr>
        <w:spacing w:after="0" w:line="240" w:lineRule="auto"/>
        <w:rPr>
          <w:rFonts w:ascii="Times New Roman" w:hAnsi="Times New Roman"/>
          <w:sz w:val="24"/>
          <w:szCs w:val="24"/>
        </w:rPr>
      </w:pPr>
      <w:r w:rsidRPr="00253CC7">
        <w:rPr>
          <w:rFonts w:ascii="Times New Roman" w:hAnsi="Times New Roman"/>
          <w:sz w:val="24"/>
          <w:szCs w:val="24"/>
        </w:rPr>
        <w:t>(allkirjastatud digitaalselt)</w:t>
      </w:r>
    </w:p>
    <w:p w14:paraId="240F891A" w14:textId="71A46D20" w:rsidR="006B302B" w:rsidRPr="00253CC7" w:rsidRDefault="006B302B" w:rsidP="00253CC7">
      <w:pPr>
        <w:tabs>
          <w:tab w:val="left" w:pos="5670"/>
        </w:tabs>
        <w:spacing w:after="0" w:line="240" w:lineRule="auto"/>
        <w:rPr>
          <w:rFonts w:ascii="Times New Roman" w:hAnsi="Times New Roman"/>
          <w:sz w:val="24"/>
          <w:szCs w:val="24"/>
        </w:rPr>
      </w:pPr>
      <w:r w:rsidRPr="00253CC7">
        <w:rPr>
          <w:rFonts w:ascii="Times New Roman" w:hAnsi="Times New Roman"/>
          <w:sz w:val="24"/>
          <w:szCs w:val="24"/>
        </w:rPr>
        <w:fldChar w:fldCharType="begin"/>
      </w:r>
      <w:r w:rsidR="00952093">
        <w:rPr>
          <w:rFonts w:ascii="Times New Roman" w:hAnsi="Times New Roman"/>
          <w:sz w:val="24"/>
          <w:szCs w:val="24"/>
        </w:rPr>
        <w:instrText xml:space="preserve"> delta_signerName  \* MERGEFORMAT</w:instrText>
      </w:r>
      <w:r w:rsidRPr="00253CC7">
        <w:rPr>
          <w:rFonts w:ascii="Times New Roman" w:hAnsi="Times New Roman"/>
          <w:sz w:val="24"/>
          <w:szCs w:val="24"/>
        </w:rPr>
        <w:fldChar w:fldCharType="separate"/>
      </w:r>
      <w:r w:rsidR="00B15B6E">
        <w:rPr>
          <w:rFonts w:ascii="Times New Roman" w:hAnsi="Times New Roman"/>
          <w:sz w:val="24"/>
          <w:szCs w:val="24"/>
        </w:rPr>
        <w:t>Andres Vään</w:t>
      </w:r>
      <w:r w:rsidRPr="00253CC7">
        <w:rPr>
          <w:rFonts w:ascii="Times New Roman" w:hAnsi="Times New Roman"/>
          <w:sz w:val="24"/>
          <w:szCs w:val="24"/>
        </w:rPr>
        <w:fldChar w:fldCharType="end"/>
      </w:r>
      <w:r w:rsidR="001F369C" w:rsidRPr="00253CC7">
        <w:rPr>
          <w:rFonts w:ascii="Times New Roman" w:hAnsi="Times New Roman"/>
          <w:sz w:val="24"/>
          <w:szCs w:val="24"/>
        </w:rPr>
        <w:tab/>
      </w:r>
      <w:r w:rsidRPr="00253CC7">
        <w:rPr>
          <w:rFonts w:ascii="Times New Roman" w:hAnsi="Times New Roman"/>
          <w:sz w:val="24"/>
          <w:szCs w:val="24"/>
        </w:rPr>
        <w:t>(allkirjastatud digitaalselt)</w:t>
      </w:r>
    </w:p>
    <w:p w14:paraId="240F891B" w14:textId="14AE745C" w:rsidR="006B302B" w:rsidRPr="00253CC7" w:rsidRDefault="006B302B" w:rsidP="00253CC7">
      <w:pPr>
        <w:tabs>
          <w:tab w:val="left" w:pos="5670"/>
        </w:tabs>
        <w:spacing w:after="0" w:line="240" w:lineRule="auto"/>
        <w:rPr>
          <w:rFonts w:ascii="Times New Roman" w:hAnsi="Times New Roman"/>
          <w:sz w:val="24"/>
          <w:szCs w:val="24"/>
        </w:rPr>
      </w:pPr>
      <w:r w:rsidRPr="00253CC7">
        <w:rPr>
          <w:rFonts w:ascii="Times New Roman" w:hAnsi="Times New Roman"/>
          <w:sz w:val="24"/>
          <w:szCs w:val="24"/>
        </w:rPr>
        <w:fldChar w:fldCharType="begin"/>
      </w:r>
      <w:r w:rsidR="00952093">
        <w:rPr>
          <w:rFonts w:ascii="Times New Roman" w:hAnsi="Times New Roman"/>
          <w:sz w:val="24"/>
          <w:szCs w:val="24"/>
        </w:rPr>
        <w:instrText xml:space="preserve"> delta_signerJobTitle  \* MERGEFORMAT</w:instrText>
      </w:r>
      <w:r w:rsidRPr="00253CC7">
        <w:rPr>
          <w:rFonts w:ascii="Times New Roman" w:hAnsi="Times New Roman"/>
          <w:sz w:val="24"/>
          <w:szCs w:val="24"/>
        </w:rPr>
        <w:fldChar w:fldCharType="separate"/>
      </w:r>
      <w:r w:rsidR="00952093">
        <w:rPr>
          <w:rFonts w:ascii="Times New Roman" w:hAnsi="Times New Roman"/>
          <w:sz w:val="24"/>
          <w:szCs w:val="24"/>
        </w:rPr>
        <w:t>vallavanem</w:t>
      </w:r>
      <w:r w:rsidRPr="00253CC7">
        <w:rPr>
          <w:rFonts w:ascii="Times New Roman" w:hAnsi="Times New Roman"/>
          <w:sz w:val="24"/>
          <w:szCs w:val="24"/>
        </w:rPr>
        <w:fldChar w:fldCharType="end"/>
      </w:r>
      <w:r w:rsidR="001F369C" w:rsidRPr="00253CC7">
        <w:rPr>
          <w:rFonts w:ascii="Times New Roman" w:hAnsi="Times New Roman"/>
          <w:sz w:val="24"/>
          <w:szCs w:val="24"/>
        </w:rPr>
        <w:tab/>
      </w:r>
      <w:r w:rsidRPr="00253CC7">
        <w:rPr>
          <w:rFonts w:ascii="Times New Roman" w:hAnsi="Times New Roman"/>
          <w:sz w:val="24"/>
          <w:szCs w:val="24"/>
        </w:rPr>
        <w:fldChar w:fldCharType="begin"/>
      </w:r>
      <w:r w:rsidR="00952093">
        <w:rPr>
          <w:rFonts w:ascii="Times New Roman" w:hAnsi="Times New Roman"/>
          <w:sz w:val="24"/>
          <w:szCs w:val="24"/>
        </w:rPr>
        <w:instrText xml:space="preserve"> delta_ownerName  \* MERGEFORMAT</w:instrText>
      </w:r>
      <w:r w:rsidRPr="00253CC7">
        <w:rPr>
          <w:rFonts w:ascii="Times New Roman" w:hAnsi="Times New Roman"/>
          <w:sz w:val="24"/>
          <w:szCs w:val="24"/>
        </w:rPr>
        <w:fldChar w:fldCharType="separate"/>
      </w:r>
      <w:r w:rsidR="00952093">
        <w:rPr>
          <w:rFonts w:ascii="Times New Roman" w:hAnsi="Times New Roman"/>
          <w:sz w:val="24"/>
          <w:szCs w:val="24"/>
        </w:rPr>
        <w:t>Janne Veski</w:t>
      </w:r>
      <w:r w:rsidRPr="00253CC7">
        <w:rPr>
          <w:rFonts w:ascii="Times New Roman" w:hAnsi="Times New Roman"/>
          <w:sz w:val="24"/>
          <w:szCs w:val="24"/>
        </w:rPr>
        <w:fldChar w:fldCharType="end"/>
      </w:r>
    </w:p>
    <w:p w14:paraId="240F891C" w14:textId="7A7C7F10" w:rsidR="006B302B" w:rsidRPr="00253CC7" w:rsidRDefault="001F369C" w:rsidP="00253CC7">
      <w:pPr>
        <w:tabs>
          <w:tab w:val="left" w:pos="5670"/>
        </w:tabs>
        <w:spacing w:after="0" w:line="240" w:lineRule="auto"/>
        <w:rPr>
          <w:rFonts w:ascii="Times New Roman" w:hAnsi="Times New Roman"/>
          <w:sz w:val="24"/>
          <w:szCs w:val="24"/>
        </w:rPr>
      </w:pPr>
      <w:r w:rsidRPr="00253CC7">
        <w:rPr>
          <w:rFonts w:ascii="Times New Roman" w:hAnsi="Times New Roman"/>
          <w:sz w:val="24"/>
          <w:szCs w:val="24"/>
        </w:rPr>
        <w:tab/>
      </w:r>
      <w:r w:rsidR="006B302B" w:rsidRPr="00253CC7">
        <w:rPr>
          <w:rFonts w:ascii="Times New Roman" w:hAnsi="Times New Roman"/>
          <w:sz w:val="24"/>
          <w:szCs w:val="24"/>
        </w:rPr>
        <w:fldChar w:fldCharType="begin"/>
      </w:r>
      <w:r w:rsidR="00952093">
        <w:rPr>
          <w:rFonts w:ascii="Times New Roman" w:hAnsi="Times New Roman"/>
          <w:sz w:val="24"/>
          <w:szCs w:val="24"/>
        </w:rPr>
        <w:instrText xml:space="preserve"> delta_ownerJobTitle  \* MERGEFORMAT</w:instrText>
      </w:r>
      <w:r w:rsidR="006B302B" w:rsidRPr="00253CC7">
        <w:rPr>
          <w:rFonts w:ascii="Times New Roman" w:hAnsi="Times New Roman"/>
          <w:sz w:val="24"/>
          <w:szCs w:val="24"/>
        </w:rPr>
        <w:fldChar w:fldCharType="separate"/>
      </w:r>
      <w:r w:rsidR="00952093">
        <w:rPr>
          <w:rFonts w:ascii="Times New Roman" w:hAnsi="Times New Roman"/>
          <w:sz w:val="24"/>
          <w:szCs w:val="24"/>
        </w:rPr>
        <w:t>vallasekretär</w:t>
      </w:r>
      <w:r w:rsidR="006B302B" w:rsidRPr="00253CC7">
        <w:rPr>
          <w:rFonts w:ascii="Times New Roman" w:hAnsi="Times New Roman"/>
          <w:sz w:val="24"/>
          <w:szCs w:val="24"/>
        </w:rPr>
        <w:fldChar w:fldCharType="end"/>
      </w:r>
    </w:p>
    <w:p w14:paraId="240F891D" w14:textId="77777777" w:rsidR="006B302B" w:rsidRPr="00253CC7" w:rsidRDefault="006B302B" w:rsidP="00253CC7">
      <w:pPr>
        <w:spacing w:after="0" w:line="240" w:lineRule="auto"/>
        <w:rPr>
          <w:rFonts w:ascii="Times New Roman" w:hAnsi="Times New Roman"/>
          <w:sz w:val="24"/>
          <w:szCs w:val="24"/>
        </w:rPr>
      </w:pPr>
    </w:p>
    <w:p w14:paraId="240F891E" w14:textId="77777777" w:rsidR="00616B41" w:rsidRPr="00033CB1" w:rsidRDefault="00616B41" w:rsidP="00253CC7">
      <w:pPr>
        <w:spacing w:after="0" w:line="240" w:lineRule="auto"/>
        <w:rPr>
          <w:rFonts w:ascii="Times New Roman" w:hAnsi="Times New Roman"/>
          <w:color w:val="FF0000"/>
          <w:sz w:val="24"/>
          <w:szCs w:val="24"/>
        </w:rPr>
      </w:pPr>
    </w:p>
    <w:p w14:paraId="29E45E5A" w14:textId="77777777" w:rsidR="00253CC7" w:rsidRPr="00033CB1" w:rsidRDefault="00253CC7" w:rsidP="00253CC7">
      <w:pPr>
        <w:spacing w:after="0" w:line="240" w:lineRule="auto"/>
        <w:rPr>
          <w:rFonts w:ascii="Times New Roman" w:hAnsi="Times New Roman"/>
          <w:color w:val="FF0000"/>
          <w:sz w:val="24"/>
          <w:szCs w:val="24"/>
        </w:rPr>
      </w:pPr>
    </w:p>
    <w:p w14:paraId="6EF8C72C" w14:textId="0BEA451E" w:rsidR="00253CC7" w:rsidRPr="00AD3F7D" w:rsidRDefault="00B15B6E" w:rsidP="00253CC7">
      <w:pPr>
        <w:spacing w:after="0" w:line="240" w:lineRule="auto"/>
        <w:rPr>
          <w:rFonts w:ascii="Times New Roman" w:hAnsi="Times New Roman"/>
          <w:sz w:val="24"/>
          <w:szCs w:val="24"/>
        </w:rPr>
      </w:pPr>
      <w:r w:rsidRPr="00AD3F7D">
        <w:rPr>
          <w:rFonts w:ascii="Times New Roman" w:hAnsi="Times New Roman"/>
          <w:sz w:val="24"/>
          <w:szCs w:val="24"/>
        </w:rPr>
        <w:t>K</w:t>
      </w:r>
      <w:r w:rsidR="00253CC7" w:rsidRPr="00AD3F7D">
        <w:rPr>
          <w:rFonts w:ascii="Times New Roman" w:hAnsi="Times New Roman"/>
          <w:sz w:val="24"/>
          <w:szCs w:val="24"/>
        </w:rPr>
        <w:t xml:space="preserve">oostas: </w:t>
      </w:r>
      <w:r w:rsidR="00AD3F7D" w:rsidRPr="00AD3F7D">
        <w:rPr>
          <w:rFonts w:ascii="Times New Roman" w:hAnsi="Times New Roman"/>
          <w:sz w:val="24"/>
          <w:szCs w:val="24"/>
        </w:rPr>
        <w:t>Kätlin Põdra, maaspetsialist</w:t>
      </w:r>
    </w:p>
    <w:p w14:paraId="58FDCD28" w14:textId="1E71ED43" w:rsidR="00253CC7" w:rsidRPr="00AD3F7D" w:rsidRDefault="00253CC7" w:rsidP="00253CC7">
      <w:pPr>
        <w:spacing w:after="0" w:line="240" w:lineRule="auto"/>
        <w:rPr>
          <w:rFonts w:ascii="Times New Roman" w:hAnsi="Times New Roman"/>
          <w:sz w:val="24"/>
          <w:szCs w:val="24"/>
        </w:rPr>
      </w:pPr>
      <w:r w:rsidRPr="00AD3F7D">
        <w:rPr>
          <w:rFonts w:ascii="Times New Roman" w:hAnsi="Times New Roman"/>
          <w:sz w:val="24"/>
          <w:szCs w:val="24"/>
        </w:rPr>
        <w:t xml:space="preserve">Kooskõlastas: </w:t>
      </w:r>
      <w:r w:rsidR="00AD3F7D" w:rsidRPr="00AD3F7D">
        <w:rPr>
          <w:rFonts w:ascii="Times New Roman" w:hAnsi="Times New Roman"/>
          <w:sz w:val="24"/>
          <w:szCs w:val="24"/>
        </w:rPr>
        <w:t>Ene Kivineem, jurist</w:t>
      </w:r>
    </w:p>
    <w:p w14:paraId="1BB46035" w14:textId="2C005130" w:rsidR="00253CC7" w:rsidRPr="00AD3F7D" w:rsidRDefault="00253CC7" w:rsidP="00253CC7">
      <w:pPr>
        <w:spacing w:after="0" w:line="240" w:lineRule="auto"/>
        <w:rPr>
          <w:rFonts w:ascii="Times New Roman" w:hAnsi="Times New Roman"/>
          <w:sz w:val="24"/>
          <w:szCs w:val="24"/>
        </w:rPr>
      </w:pPr>
      <w:r w:rsidRPr="00AD3F7D">
        <w:rPr>
          <w:rFonts w:ascii="Times New Roman" w:hAnsi="Times New Roman"/>
          <w:sz w:val="24"/>
          <w:szCs w:val="24"/>
        </w:rPr>
        <w:t xml:space="preserve">Ettekandja: </w:t>
      </w:r>
      <w:r w:rsidR="00AD3F7D" w:rsidRPr="00AD3F7D">
        <w:rPr>
          <w:rFonts w:ascii="Times New Roman" w:hAnsi="Times New Roman"/>
          <w:sz w:val="24"/>
          <w:szCs w:val="24"/>
        </w:rPr>
        <w:t>Kätlin Põdra, maaspetsialist</w:t>
      </w:r>
    </w:p>
    <w:p w14:paraId="71DBA193" w14:textId="77777777" w:rsidR="00253CC7" w:rsidRPr="00AD3F7D" w:rsidRDefault="00253CC7" w:rsidP="00253CC7">
      <w:pPr>
        <w:spacing w:after="0" w:line="240" w:lineRule="auto"/>
        <w:rPr>
          <w:rFonts w:ascii="Times New Roman" w:hAnsi="Times New Roman"/>
          <w:sz w:val="24"/>
          <w:szCs w:val="24"/>
        </w:rPr>
      </w:pPr>
    </w:p>
    <w:p w14:paraId="11D279D1" w14:textId="77777777" w:rsidR="00253CC7" w:rsidRPr="00033CB1" w:rsidRDefault="00253CC7" w:rsidP="00253CC7">
      <w:pPr>
        <w:spacing w:after="0" w:line="240" w:lineRule="auto"/>
        <w:rPr>
          <w:rFonts w:ascii="Times New Roman" w:hAnsi="Times New Roman"/>
          <w:color w:val="FF0000"/>
          <w:sz w:val="24"/>
          <w:szCs w:val="24"/>
        </w:rPr>
      </w:pPr>
    </w:p>
    <w:p w14:paraId="39045BF1" w14:textId="77777777" w:rsidR="00253CC7" w:rsidRDefault="00253CC7" w:rsidP="00253CC7">
      <w:pPr>
        <w:spacing w:after="0" w:line="240" w:lineRule="auto"/>
        <w:rPr>
          <w:rFonts w:ascii="Times New Roman" w:hAnsi="Times New Roman"/>
          <w:sz w:val="24"/>
          <w:szCs w:val="24"/>
        </w:rPr>
      </w:pPr>
    </w:p>
    <w:p w14:paraId="7747FDB2" w14:textId="77777777" w:rsidR="00253CC7" w:rsidRDefault="00253CC7" w:rsidP="00253CC7">
      <w:pPr>
        <w:spacing w:after="0" w:line="240" w:lineRule="auto"/>
        <w:rPr>
          <w:rFonts w:ascii="Times New Roman" w:hAnsi="Times New Roman"/>
          <w:sz w:val="24"/>
          <w:szCs w:val="24"/>
        </w:rPr>
      </w:pPr>
    </w:p>
    <w:p w14:paraId="529812AD" w14:textId="77777777" w:rsidR="00253CC7" w:rsidRPr="00253CC7" w:rsidRDefault="00253CC7" w:rsidP="00253CC7">
      <w:pPr>
        <w:spacing w:after="0" w:line="240" w:lineRule="auto"/>
        <w:rPr>
          <w:rFonts w:ascii="Times New Roman" w:hAnsi="Times New Roman"/>
          <w:sz w:val="24"/>
          <w:szCs w:val="24"/>
        </w:rPr>
      </w:pPr>
      <w:r w:rsidRPr="00253CC7">
        <w:rPr>
          <w:rFonts w:ascii="Times New Roman" w:hAnsi="Times New Roman"/>
          <w:sz w:val="24"/>
          <w:szCs w:val="24"/>
        </w:rPr>
        <w:t>Korraldus saadetakse:</w:t>
      </w:r>
    </w:p>
    <w:p w14:paraId="62E4F5DE" w14:textId="527D6ACC" w:rsidR="0030309C" w:rsidRDefault="00253CC7" w:rsidP="00504183">
      <w:pPr>
        <w:spacing w:after="0" w:line="240" w:lineRule="auto"/>
        <w:rPr>
          <w:rFonts w:ascii="Times New Roman" w:hAnsi="Times New Roman"/>
          <w:sz w:val="24"/>
          <w:szCs w:val="24"/>
        </w:rPr>
      </w:pPr>
      <w:r w:rsidRPr="00253CC7">
        <w:rPr>
          <w:rFonts w:ascii="Times New Roman" w:hAnsi="Times New Roman"/>
          <w:sz w:val="24"/>
          <w:szCs w:val="24"/>
        </w:rPr>
        <w:t xml:space="preserve">1. </w:t>
      </w:r>
      <w:r w:rsidR="0030309C">
        <w:rPr>
          <w:rFonts w:ascii="Times New Roman" w:hAnsi="Times New Roman"/>
          <w:sz w:val="24"/>
          <w:szCs w:val="24"/>
        </w:rPr>
        <w:t>kinnistute omanikud vastavalt nimekirjale;</w:t>
      </w:r>
    </w:p>
    <w:p w14:paraId="7EB67693" w14:textId="386DEE0A" w:rsidR="0030309C" w:rsidRDefault="0030309C" w:rsidP="00504183">
      <w:pPr>
        <w:spacing w:after="0" w:line="240" w:lineRule="auto"/>
        <w:rPr>
          <w:rFonts w:ascii="Times New Roman" w:hAnsi="Times New Roman"/>
          <w:sz w:val="24"/>
          <w:szCs w:val="24"/>
        </w:rPr>
      </w:pPr>
      <w:r>
        <w:rPr>
          <w:rFonts w:ascii="Times New Roman" w:hAnsi="Times New Roman"/>
          <w:sz w:val="24"/>
          <w:szCs w:val="24"/>
        </w:rPr>
        <w:t xml:space="preserve">2. </w:t>
      </w:r>
      <w:r w:rsidR="00AC68B2">
        <w:rPr>
          <w:rFonts w:ascii="Times New Roman" w:hAnsi="Times New Roman"/>
          <w:sz w:val="24"/>
          <w:szCs w:val="24"/>
        </w:rPr>
        <w:t>Maa-amet,</w:t>
      </w:r>
      <w:r w:rsidR="00672F55">
        <w:rPr>
          <w:rFonts w:ascii="Times New Roman" w:hAnsi="Times New Roman"/>
          <w:sz w:val="24"/>
          <w:szCs w:val="24"/>
        </w:rPr>
        <w:t xml:space="preserve"> </w:t>
      </w:r>
      <w:proofErr w:type="spellStart"/>
      <w:r w:rsidR="00672F55">
        <w:rPr>
          <w:rFonts w:ascii="Times New Roman" w:hAnsi="Times New Roman"/>
          <w:sz w:val="24"/>
          <w:szCs w:val="24"/>
        </w:rPr>
        <w:t>kohanimeregister@maaamet.ee</w:t>
      </w:r>
      <w:proofErr w:type="spellEnd"/>
      <w:r w:rsidR="00AC68B2">
        <w:rPr>
          <w:rFonts w:ascii="Times New Roman" w:hAnsi="Times New Roman"/>
          <w:sz w:val="24"/>
          <w:szCs w:val="24"/>
        </w:rPr>
        <w:t>;</w:t>
      </w:r>
    </w:p>
    <w:p w14:paraId="7CA72A4A" w14:textId="6C51DA90" w:rsidR="00AC68B2" w:rsidRDefault="00AC68B2" w:rsidP="00504183">
      <w:pPr>
        <w:spacing w:after="0" w:line="240" w:lineRule="auto"/>
        <w:rPr>
          <w:rFonts w:ascii="Times New Roman" w:hAnsi="Times New Roman"/>
          <w:sz w:val="24"/>
          <w:szCs w:val="24"/>
        </w:rPr>
      </w:pPr>
      <w:r>
        <w:rPr>
          <w:rFonts w:ascii="Times New Roman" w:hAnsi="Times New Roman"/>
          <w:sz w:val="24"/>
          <w:szCs w:val="24"/>
        </w:rPr>
        <w:t xml:space="preserve">3. Transpordiamet, </w:t>
      </w:r>
      <w:r w:rsidR="00672F55" w:rsidRPr="00672F55">
        <w:rPr>
          <w:rFonts w:ascii="Times New Roman" w:hAnsi="Times New Roman"/>
          <w:sz w:val="24"/>
          <w:szCs w:val="24"/>
        </w:rPr>
        <w:t>info@transpordiamet.ee</w:t>
      </w:r>
      <w:r w:rsidR="00672F55">
        <w:rPr>
          <w:rFonts w:ascii="Times New Roman" w:hAnsi="Times New Roman"/>
          <w:sz w:val="24"/>
          <w:szCs w:val="24"/>
        </w:rPr>
        <w:t>.</w:t>
      </w:r>
    </w:p>
    <w:p w14:paraId="240F8923" w14:textId="77777777" w:rsidR="00616B41" w:rsidRDefault="00616B41" w:rsidP="006B302B">
      <w:pPr>
        <w:spacing w:after="0" w:line="240" w:lineRule="auto"/>
        <w:rPr>
          <w:rFonts w:ascii="Times New Roman" w:hAnsi="Times New Roman"/>
          <w:sz w:val="24"/>
          <w:szCs w:val="24"/>
        </w:rPr>
      </w:pPr>
    </w:p>
    <w:p w14:paraId="240F8924" w14:textId="77777777" w:rsidR="00616B41" w:rsidRDefault="00616B41" w:rsidP="006B302B">
      <w:pPr>
        <w:spacing w:after="0" w:line="240" w:lineRule="auto"/>
        <w:rPr>
          <w:rFonts w:ascii="Times New Roman" w:hAnsi="Times New Roman"/>
          <w:sz w:val="24"/>
          <w:szCs w:val="24"/>
        </w:rPr>
      </w:pPr>
    </w:p>
    <w:p w14:paraId="240F8928" w14:textId="1FDC8B01" w:rsidR="00303384" w:rsidRDefault="00753984">
      <w:pPr>
        <w:spacing w:after="0" w:line="240" w:lineRule="auto"/>
        <w:rPr>
          <w:rFonts w:ascii="Times New Roman" w:hAnsi="Times New Roman"/>
          <w:sz w:val="24"/>
          <w:szCs w:val="24"/>
        </w:rPr>
      </w:pPr>
      <w:r>
        <w:rPr>
          <w:rFonts w:ascii="Times New Roman" w:hAnsi="Times New Roman"/>
          <w:sz w:val="24"/>
          <w:szCs w:val="24"/>
        </w:rPr>
        <w:tab/>
      </w:r>
    </w:p>
    <w:p w14:paraId="240F8929" w14:textId="77777777" w:rsidR="00424B87" w:rsidRDefault="00424B87">
      <w:pPr>
        <w:spacing w:after="0" w:line="240" w:lineRule="auto"/>
        <w:rPr>
          <w:rFonts w:ascii="Times New Roman" w:hAnsi="Times New Roman"/>
          <w:sz w:val="24"/>
          <w:szCs w:val="24"/>
        </w:rPr>
      </w:pPr>
    </w:p>
    <w:p w14:paraId="240F892A" w14:textId="77777777" w:rsidR="003827A4" w:rsidRDefault="003827A4">
      <w:pPr>
        <w:spacing w:after="0" w:line="240" w:lineRule="auto"/>
        <w:rPr>
          <w:rFonts w:ascii="Times New Roman" w:hAnsi="Times New Roman"/>
          <w:sz w:val="24"/>
          <w:szCs w:val="24"/>
        </w:rPr>
      </w:pPr>
    </w:p>
    <w:p w14:paraId="240F892B" w14:textId="77777777" w:rsidR="003827A4" w:rsidRDefault="003827A4">
      <w:pPr>
        <w:spacing w:after="0" w:line="240" w:lineRule="auto"/>
        <w:rPr>
          <w:rFonts w:ascii="Times New Roman" w:hAnsi="Times New Roman"/>
          <w:sz w:val="24"/>
          <w:szCs w:val="24"/>
        </w:rPr>
      </w:pPr>
    </w:p>
    <w:p w14:paraId="240F892C" w14:textId="77777777" w:rsidR="003827A4" w:rsidRDefault="003827A4">
      <w:pPr>
        <w:spacing w:after="0" w:line="240" w:lineRule="auto"/>
        <w:rPr>
          <w:rFonts w:ascii="Times New Roman" w:hAnsi="Times New Roman"/>
          <w:sz w:val="24"/>
          <w:szCs w:val="24"/>
        </w:rPr>
      </w:pPr>
    </w:p>
    <w:p w14:paraId="240F892D" w14:textId="77777777" w:rsidR="003827A4" w:rsidRDefault="003827A4">
      <w:pPr>
        <w:spacing w:after="0" w:line="240" w:lineRule="auto"/>
        <w:rPr>
          <w:rFonts w:ascii="Times New Roman" w:hAnsi="Times New Roman"/>
          <w:sz w:val="24"/>
          <w:szCs w:val="24"/>
        </w:rPr>
      </w:pPr>
    </w:p>
    <w:p w14:paraId="240F892E" w14:textId="77777777" w:rsidR="003827A4" w:rsidRDefault="003827A4">
      <w:pPr>
        <w:spacing w:after="0" w:line="240" w:lineRule="auto"/>
        <w:rPr>
          <w:rFonts w:ascii="Times New Roman" w:hAnsi="Times New Roman"/>
          <w:sz w:val="24"/>
          <w:szCs w:val="24"/>
        </w:rPr>
      </w:pPr>
    </w:p>
    <w:p w14:paraId="240F892F" w14:textId="77777777" w:rsidR="003827A4" w:rsidRDefault="003827A4">
      <w:pPr>
        <w:spacing w:after="0" w:line="240" w:lineRule="auto"/>
        <w:rPr>
          <w:rFonts w:ascii="Times New Roman" w:hAnsi="Times New Roman"/>
          <w:sz w:val="24"/>
          <w:szCs w:val="24"/>
        </w:rPr>
      </w:pPr>
    </w:p>
    <w:p w14:paraId="240F8930" w14:textId="77777777" w:rsidR="003827A4" w:rsidRDefault="003827A4">
      <w:pPr>
        <w:spacing w:after="0" w:line="240" w:lineRule="auto"/>
        <w:rPr>
          <w:rFonts w:ascii="Times New Roman" w:hAnsi="Times New Roman"/>
          <w:sz w:val="24"/>
          <w:szCs w:val="24"/>
        </w:rPr>
      </w:pPr>
    </w:p>
    <w:p w14:paraId="240F8931" w14:textId="77777777" w:rsidR="003827A4" w:rsidRDefault="003827A4">
      <w:pPr>
        <w:spacing w:after="0" w:line="240" w:lineRule="auto"/>
        <w:rPr>
          <w:rFonts w:ascii="Times New Roman" w:hAnsi="Times New Roman"/>
          <w:sz w:val="24"/>
          <w:szCs w:val="24"/>
        </w:rPr>
      </w:pPr>
    </w:p>
    <w:p w14:paraId="240F8932" w14:textId="77777777" w:rsidR="003827A4" w:rsidRDefault="003827A4">
      <w:pPr>
        <w:spacing w:after="0" w:line="240" w:lineRule="auto"/>
        <w:rPr>
          <w:rFonts w:ascii="Times New Roman" w:hAnsi="Times New Roman"/>
          <w:sz w:val="24"/>
          <w:szCs w:val="24"/>
        </w:rPr>
      </w:pPr>
    </w:p>
    <w:p w14:paraId="240F8933" w14:textId="77777777" w:rsidR="003827A4" w:rsidRDefault="003827A4">
      <w:pPr>
        <w:spacing w:after="0" w:line="240" w:lineRule="auto"/>
        <w:rPr>
          <w:rFonts w:ascii="Times New Roman" w:hAnsi="Times New Roman"/>
          <w:sz w:val="24"/>
          <w:szCs w:val="24"/>
        </w:rPr>
      </w:pPr>
    </w:p>
    <w:p w14:paraId="240F8934" w14:textId="77777777" w:rsidR="003827A4" w:rsidRDefault="003827A4">
      <w:pPr>
        <w:spacing w:after="0" w:line="240" w:lineRule="auto"/>
        <w:rPr>
          <w:rFonts w:ascii="Times New Roman" w:hAnsi="Times New Roman"/>
          <w:sz w:val="24"/>
          <w:szCs w:val="24"/>
        </w:rPr>
      </w:pPr>
    </w:p>
    <w:p w14:paraId="240F8935" w14:textId="77777777" w:rsidR="003827A4" w:rsidRDefault="003827A4">
      <w:pPr>
        <w:spacing w:after="0" w:line="240" w:lineRule="auto"/>
        <w:rPr>
          <w:rFonts w:ascii="Times New Roman" w:hAnsi="Times New Roman"/>
          <w:sz w:val="24"/>
          <w:szCs w:val="24"/>
        </w:rPr>
      </w:pPr>
    </w:p>
    <w:p w14:paraId="240F8936" w14:textId="77777777" w:rsidR="003827A4" w:rsidRDefault="003827A4">
      <w:pPr>
        <w:spacing w:after="0" w:line="240" w:lineRule="auto"/>
        <w:rPr>
          <w:rFonts w:ascii="Times New Roman" w:hAnsi="Times New Roman"/>
          <w:sz w:val="24"/>
          <w:szCs w:val="24"/>
        </w:rPr>
      </w:pPr>
    </w:p>
    <w:p w14:paraId="240F8937" w14:textId="77777777" w:rsidR="003827A4" w:rsidRDefault="003827A4">
      <w:pPr>
        <w:spacing w:after="0" w:line="240" w:lineRule="auto"/>
        <w:rPr>
          <w:rFonts w:ascii="Times New Roman" w:hAnsi="Times New Roman"/>
          <w:sz w:val="24"/>
          <w:szCs w:val="24"/>
        </w:rPr>
      </w:pPr>
    </w:p>
    <w:p w14:paraId="240F8938" w14:textId="77777777" w:rsidR="003827A4" w:rsidRDefault="003827A4">
      <w:pPr>
        <w:spacing w:after="0" w:line="240" w:lineRule="auto"/>
        <w:rPr>
          <w:rFonts w:ascii="Times New Roman" w:hAnsi="Times New Roman"/>
          <w:sz w:val="24"/>
          <w:szCs w:val="24"/>
        </w:rPr>
      </w:pPr>
    </w:p>
    <w:sectPr w:rsidR="003827A4" w:rsidSect="00266F90">
      <w:footerReference w:type="default" r:id="rId7"/>
      <w:headerReference w:type="first" r:id="rId8"/>
      <w:pgSz w:w="11907" w:h="16839" w:code="9"/>
      <w:pgMar w:top="510" w:right="680" w:bottom="51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8F4CF" w14:textId="77777777" w:rsidR="002C5523" w:rsidRDefault="002C5523" w:rsidP="002F239E">
      <w:pPr>
        <w:spacing w:after="0" w:line="240" w:lineRule="auto"/>
      </w:pPr>
      <w:r>
        <w:separator/>
      </w:r>
    </w:p>
  </w:endnote>
  <w:endnote w:type="continuationSeparator" w:id="0">
    <w:p w14:paraId="700BA5DC" w14:textId="77777777" w:rsidR="002C5523" w:rsidRDefault="002C5523" w:rsidP="002F2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893D" w14:textId="77777777" w:rsidR="006522AC" w:rsidRPr="006522AC" w:rsidRDefault="006522AC" w:rsidP="006522AC">
    <w:pPr>
      <w:widowControl w:val="0"/>
      <w:tabs>
        <w:tab w:val="center" w:pos="4320"/>
        <w:tab w:val="right" w:pos="8640"/>
      </w:tabs>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240F893E" w14:textId="77777777" w:rsidR="006522AC" w:rsidRDefault="006522A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344B6" w14:textId="77777777" w:rsidR="002C5523" w:rsidRDefault="002C5523" w:rsidP="002F239E">
      <w:pPr>
        <w:spacing w:after="0" w:line="240" w:lineRule="auto"/>
      </w:pPr>
      <w:r>
        <w:separator/>
      </w:r>
    </w:p>
  </w:footnote>
  <w:footnote w:type="continuationSeparator" w:id="0">
    <w:p w14:paraId="242712B5" w14:textId="77777777" w:rsidR="002C5523" w:rsidRDefault="002C5523" w:rsidP="002F2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F893F" w14:textId="77777777" w:rsidR="003827A4" w:rsidRPr="006522AC" w:rsidRDefault="001C37E3" w:rsidP="003827A4">
    <w:pPr>
      <w:spacing w:after="0" w:line="240" w:lineRule="auto"/>
      <w:jc w:val="center"/>
      <w:rPr>
        <w:rFonts w:ascii="Times New Roman" w:eastAsia="Times New Roman" w:hAnsi="Times New Roman"/>
        <w:b/>
        <w:bCs/>
        <w:sz w:val="28"/>
        <w:szCs w:val="24"/>
      </w:rPr>
    </w:pPr>
    <w:r>
      <w:rPr>
        <w:noProof/>
        <w:lang w:eastAsia="et-EE"/>
      </w:rPr>
      <mc:AlternateContent>
        <mc:Choice Requires="wps">
          <w:drawing>
            <wp:anchor distT="0" distB="0" distL="114300" distR="114300" simplePos="0" relativeHeight="251658240" behindDoc="0" locked="0" layoutInCell="1" allowOverlap="1" wp14:anchorId="240F8944" wp14:editId="240F8945">
              <wp:simplePos x="0" y="0"/>
              <wp:positionH relativeFrom="column">
                <wp:posOffset>3790950</wp:posOffset>
              </wp:positionH>
              <wp:positionV relativeFrom="paragraph">
                <wp:posOffset>-306705</wp:posOffset>
              </wp:positionV>
              <wp:extent cx="2686050" cy="857250"/>
              <wp:effectExtent l="0" t="0" r="0" b="0"/>
              <wp:wrapNone/>
              <wp:docPr id="2"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857250"/>
                      </a:xfrm>
                      <a:prstGeom prst="rect">
                        <a:avLst/>
                      </a:prstGeom>
                      <a:solidFill>
                        <a:srgbClr val="FFFFFF"/>
                      </a:solidFill>
                      <a:ln w="9525">
                        <a:noFill/>
                        <a:miter lim="800000"/>
                        <a:headEnd/>
                        <a:tailEnd/>
                      </a:ln>
                    </wps:spPr>
                    <wps:txbx>
                      <w:txbxContent>
                        <w:p w14:paraId="240F8946" w14:textId="77777777" w:rsidR="003827A4" w:rsidRPr="004D35B1" w:rsidRDefault="003827A4" w:rsidP="003827A4">
                          <w:pPr>
                            <w:spacing w:after="0"/>
                            <w:jc w:val="right"/>
                            <w:rPr>
                              <w:rFonts w:ascii="Times New Roman" w:hAnsi="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F8944" id="_x0000_t202" coordsize="21600,21600" o:spt="202" path="m,l,21600r21600,l21600,xe">
              <v:stroke joinstyle="miter"/>
              <v:path gradientshapeok="t" o:connecttype="rect"/>
            </v:shapetype>
            <v:shape id="Tekstiväli 2" o:spid="_x0000_s1026" type="#_x0000_t202" style="position:absolute;left:0;text-align:left;margin-left:298.5pt;margin-top:-24.15pt;width:211.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" stroked="f">
              <v:textbox>
                <w:txbxContent>
                  <w:p w14:paraId="240F8946" w14:textId="77777777" w:rsidR="003827A4" w:rsidRPr="004D35B1" w:rsidRDefault="003827A4" w:rsidP="003827A4">
                    <w:pPr>
                      <w:spacing w:after="0"/>
                      <w:jc w:val="right"/>
                      <w:rPr>
                        <w:rFonts w:ascii="Times New Roman" w:hAnsi="Times New Roman"/>
                        <w:sz w:val="20"/>
                        <w:szCs w:val="20"/>
                      </w:rPr>
                    </w:pPr>
                  </w:p>
                </w:txbxContent>
              </v:textbox>
            </v:shape>
          </w:pict>
        </mc:Fallback>
      </mc:AlternateContent>
    </w:r>
  </w:p>
  <w:p w14:paraId="240F8940" w14:textId="77777777" w:rsidR="003827A4" w:rsidRPr="006522AC" w:rsidRDefault="00B44B1E" w:rsidP="00B44B1E">
    <w:pPr>
      <w:widowControl w:val="0"/>
      <w:tabs>
        <w:tab w:val="left" w:pos="3705"/>
        <w:tab w:val="left" w:pos="3960"/>
        <w:tab w:val="center" w:pos="4631"/>
      </w:tabs>
      <w:overflowPunct w:val="0"/>
      <w:autoSpaceDE w:val="0"/>
      <w:autoSpaceDN w:val="0"/>
      <w:adjustRightInd w:val="0"/>
      <w:spacing w:after="0" w:line="240" w:lineRule="auto"/>
      <w:textAlignment w:val="baseline"/>
      <w:rPr>
        <w:rFonts w:ascii="Times New Roman" w:eastAsia="Times New Roman" w:hAnsi="Times New Roman"/>
        <w:noProof/>
        <w:sz w:val="20"/>
        <w:szCs w:val="20"/>
      </w:rPr>
    </w:pPr>
    <w:r>
      <w:rPr>
        <w:rFonts w:ascii="Times New Roman" w:eastAsia="Times New Roman" w:hAnsi="Times New Roman"/>
        <w:noProof/>
        <w:sz w:val="20"/>
        <w:szCs w:val="20"/>
      </w:rPr>
      <w:tab/>
    </w:r>
    <w:r>
      <w:rPr>
        <w:rFonts w:ascii="Times New Roman" w:eastAsia="Times New Roman" w:hAnsi="Times New Roman"/>
        <w:noProof/>
        <w:sz w:val="20"/>
        <w:szCs w:val="20"/>
      </w:rPr>
      <w:tab/>
    </w:r>
    <w:r>
      <w:rPr>
        <w:rFonts w:ascii="Times New Roman" w:eastAsia="Times New Roman" w:hAnsi="Times New Roman"/>
        <w:noProof/>
        <w:sz w:val="20"/>
        <w:szCs w:val="20"/>
      </w:rPr>
      <w:tab/>
    </w:r>
    <w:r w:rsidR="003827A4" w:rsidRPr="006522AC">
      <w:rPr>
        <w:rFonts w:ascii="Times New Roman" w:eastAsia="Times New Roman" w:hAnsi="Times New Roman"/>
        <w:noProof/>
        <w:sz w:val="20"/>
        <w:szCs w:val="20"/>
      </w:rPr>
      <w:fldChar w:fldCharType="begin"/>
    </w:r>
    <w:r w:rsidR="003827A4" w:rsidRPr="006522AC">
      <w:rPr>
        <w:rFonts w:ascii="Times New Roman" w:eastAsia="Times New Roman" w:hAnsi="Times New Roman"/>
        <w:noProof/>
        <w:sz w:val="20"/>
        <w:szCs w:val="20"/>
      </w:rPr>
      <w:instrText xml:space="preserve"> INCLUDEPICTURE "C:\\..\\AppData\\My Documents\\Vallavalitsuse töö\\Kokkuvõte 2009\\polts.gif" \* MERGEFORMAT </w:instrText>
    </w:r>
    <w:r w:rsidR="003827A4" w:rsidRPr="006522AC">
      <w:rPr>
        <w:rFonts w:ascii="Times New Roman" w:eastAsia="Times New Roman" w:hAnsi="Times New Roman"/>
        <w:noProof/>
        <w:sz w:val="20"/>
        <w:szCs w:val="20"/>
      </w:rPr>
      <w:fldChar w:fldCharType="end"/>
    </w:r>
  </w:p>
  <w:p w14:paraId="240F8941" w14:textId="77777777" w:rsidR="006B302B" w:rsidRDefault="006B302B" w:rsidP="003827A4">
    <w:pPr>
      <w:spacing w:after="0" w:line="240" w:lineRule="auto"/>
      <w:jc w:val="center"/>
      <w:rPr>
        <w:rFonts w:ascii="Times New Roman" w:eastAsia="Times New Roman" w:hAnsi="Times New Roman"/>
        <w:b/>
        <w:bCs/>
        <w:sz w:val="28"/>
        <w:szCs w:val="24"/>
      </w:rPr>
    </w:pPr>
  </w:p>
  <w:p w14:paraId="240F8942" w14:textId="77777777" w:rsidR="006B302B" w:rsidRDefault="006B302B" w:rsidP="003827A4">
    <w:pPr>
      <w:spacing w:after="0" w:line="240" w:lineRule="auto"/>
      <w:jc w:val="center"/>
      <w:rPr>
        <w:rFonts w:ascii="Times New Roman" w:eastAsia="Times New Roman" w:hAnsi="Times New Roman"/>
        <w:b/>
        <w:bCs/>
        <w:sz w:val="28"/>
        <w:szCs w:val="24"/>
      </w:rPr>
    </w:pPr>
  </w:p>
  <w:p w14:paraId="240F8943" w14:textId="77777777" w:rsidR="003827A4" w:rsidRDefault="002315EF" w:rsidP="003827A4">
    <w:pPr>
      <w:spacing w:after="0" w:line="240" w:lineRule="auto"/>
      <w:jc w:val="center"/>
      <w:rPr>
        <w:rFonts w:ascii="Times New Roman" w:eastAsia="Times New Roman" w:hAnsi="Times New Roman"/>
        <w:b/>
        <w:bCs/>
        <w:sz w:val="28"/>
        <w:szCs w:val="24"/>
      </w:rPr>
    </w:pPr>
    <w:r>
      <w:rPr>
        <w:rFonts w:ascii="Times New Roman" w:eastAsia="Times New Roman" w:hAnsi="Times New Roman"/>
        <w:b/>
        <w:bCs/>
        <w:sz w:val="28"/>
        <w:szCs w:val="24"/>
      </w:rPr>
      <w:t>PÕLTSAMAA VALLA</w:t>
    </w:r>
    <w:r w:rsidR="003827A4" w:rsidRPr="006522AC">
      <w:rPr>
        <w:rFonts w:ascii="Times New Roman" w:eastAsia="Times New Roman" w:hAnsi="Times New Roman"/>
        <w:b/>
        <w:bCs/>
        <w:sz w:val="28"/>
        <w:szCs w:val="24"/>
      </w:rPr>
      <w:t>VALITSUS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41"/>
    <w:rsid w:val="00011DA4"/>
    <w:rsid w:val="00026D3F"/>
    <w:rsid w:val="0003201C"/>
    <w:rsid w:val="00033CB1"/>
    <w:rsid w:val="00050797"/>
    <w:rsid w:val="00094970"/>
    <w:rsid w:val="000A5765"/>
    <w:rsid w:val="000B6A21"/>
    <w:rsid w:val="001313CD"/>
    <w:rsid w:val="00140644"/>
    <w:rsid w:val="00142528"/>
    <w:rsid w:val="001658F6"/>
    <w:rsid w:val="0018313D"/>
    <w:rsid w:val="00186410"/>
    <w:rsid w:val="001A56E0"/>
    <w:rsid w:val="001A607A"/>
    <w:rsid w:val="001C19E2"/>
    <w:rsid w:val="001C36E8"/>
    <w:rsid w:val="001C37E3"/>
    <w:rsid w:val="001E205E"/>
    <w:rsid w:val="001F369C"/>
    <w:rsid w:val="001F7D87"/>
    <w:rsid w:val="00222360"/>
    <w:rsid w:val="002315EF"/>
    <w:rsid w:val="002521B1"/>
    <w:rsid w:val="00253CC7"/>
    <w:rsid w:val="0025485C"/>
    <w:rsid w:val="00255C2F"/>
    <w:rsid w:val="00266F90"/>
    <w:rsid w:val="0027114D"/>
    <w:rsid w:val="002C5523"/>
    <w:rsid w:val="002F239E"/>
    <w:rsid w:val="0030309C"/>
    <w:rsid w:val="00303384"/>
    <w:rsid w:val="00314552"/>
    <w:rsid w:val="00340BCD"/>
    <w:rsid w:val="003827A4"/>
    <w:rsid w:val="003846A2"/>
    <w:rsid w:val="003921BE"/>
    <w:rsid w:val="003B16DF"/>
    <w:rsid w:val="003D71AB"/>
    <w:rsid w:val="003F6078"/>
    <w:rsid w:val="003F727C"/>
    <w:rsid w:val="0040244B"/>
    <w:rsid w:val="00424B87"/>
    <w:rsid w:val="004656EE"/>
    <w:rsid w:val="00490A30"/>
    <w:rsid w:val="004A0ADF"/>
    <w:rsid w:val="004B3367"/>
    <w:rsid w:val="004C5BD8"/>
    <w:rsid w:val="004D35B1"/>
    <w:rsid w:val="004D4A69"/>
    <w:rsid w:val="00504183"/>
    <w:rsid w:val="00510B61"/>
    <w:rsid w:val="0051216E"/>
    <w:rsid w:val="00523E06"/>
    <w:rsid w:val="005764B3"/>
    <w:rsid w:val="00587223"/>
    <w:rsid w:val="005A65AF"/>
    <w:rsid w:val="005D0114"/>
    <w:rsid w:val="005E4F85"/>
    <w:rsid w:val="005F0C03"/>
    <w:rsid w:val="005F7502"/>
    <w:rsid w:val="006117B0"/>
    <w:rsid w:val="00614CA2"/>
    <w:rsid w:val="00616B41"/>
    <w:rsid w:val="006522AC"/>
    <w:rsid w:val="00672F55"/>
    <w:rsid w:val="006B302B"/>
    <w:rsid w:val="00701578"/>
    <w:rsid w:val="007046FF"/>
    <w:rsid w:val="00722FA1"/>
    <w:rsid w:val="0072484C"/>
    <w:rsid w:val="007334A5"/>
    <w:rsid w:val="00737049"/>
    <w:rsid w:val="00753984"/>
    <w:rsid w:val="00763199"/>
    <w:rsid w:val="0076406C"/>
    <w:rsid w:val="00784A59"/>
    <w:rsid w:val="007918D4"/>
    <w:rsid w:val="007A2051"/>
    <w:rsid w:val="00816165"/>
    <w:rsid w:val="008203A9"/>
    <w:rsid w:val="00850512"/>
    <w:rsid w:val="00881A2D"/>
    <w:rsid w:val="0089672C"/>
    <w:rsid w:val="008C06FD"/>
    <w:rsid w:val="008E650E"/>
    <w:rsid w:val="008F662F"/>
    <w:rsid w:val="00927FA0"/>
    <w:rsid w:val="00930540"/>
    <w:rsid w:val="009325E4"/>
    <w:rsid w:val="00952093"/>
    <w:rsid w:val="00964A07"/>
    <w:rsid w:val="00965309"/>
    <w:rsid w:val="00987ADD"/>
    <w:rsid w:val="009B415A"/>
    <w:rsid w:val="009F446F"/>
    <w:rsid w:val="00A14165"/>
    <w:rsid w:val="00AB1A0C"/>
    <w:rsid w:val="00AB52A0"/>
    <w:rsid w:val="00AB5BBB"/>
    <w:rsid w:val="00AB7795"/>
    <w:rsid w:val="00AC47AF"/>
    <w:rsid w:val="00AC68B2"/>
    <w:rsid w:val="00AD32B4"/>
    <w:rsid w:val="00AD3F7D"/>
    <w:rsid w:val="00B06E1F"/>
    <w:rsid w:val="00B14869"/>
    <w:rsid w:val="00B15B6E"/>
    <w:rsid w:val="00B3377E"/>
    <w:rsid w:val="00B44B1E"/>
    <w:rsid w:val="00B53E5F"/>
    <w:rsid w:val="00B5443E"/>
    <w:rsid w:val="00B56552"/>
    <w:rsid w:val="00B62D51"/>
    <w:rsid w:val="00B7583C"/>
    <w:rsid w:val="00BD0FF7"/>
    <w:rsid w:val="00BD2EFE"/>
    <w:rsid w:val="00C045CB"/>
    <w:rsid w:val="00C23C33"/>
    <w:rsid w:val="00C23FD5"/>
    <w:rsid w:val="00C52880"/>
    <w:rsid w:val="00C53B82"/>
    <w:rsid w:val="00C56DDB"/>
    <w:rsid w:val="00CC5538"/>
    <w:rsid w:val="00CE10FD"/>
    <w:rsid w:val="00D243AA"/>
    <w:rsid w:val="00D73025"/>
    <w:rsid w:val="00D87D74"/>
    <w:rsid w:val="00E10596"/>
    <w:rsid w:val="00E111AF"/>
    <w:rsid w:val="00E1761A"/>
    <w:rsid w:val="00E212AE"/>
    <w:rsid w:val="00E41BE7"/>
    <w:rsid w:val="00E64E7E"/>
    <w:rsid w:val="00E82F19"/>
    <w:rsid w:val="00EE7108"/>
    <w:rsid w:val="00F15090"/>
    <w:rsid w:val="00F212F0"/>
    <w:rsid w:val="00F54321"/>
    <w:rsid w:val="00F9645C"/>
    <w:rsid w:val="00FB678C"/>
    <w:rsid w:val="00FF31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0F8909"/>
  <w15:docId w15:val="{45C2047B-946A-488D-A529-3C315A05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160" w:line="259" w:lineRule="auto"/>
    </w:pPr>
    <w:rPr>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2F239E"/>
    <w:pPr>
      <w:tabs>
        <w:tab w:val="center" w:pos="4703"/>
        <w:tab w:val="right" w:pos="9406"/>
      </w:tabs>
      <w:spacing w:after="0" w:line="240" w:lineRule="auto"/>
    </w:pPr>
  </w:style>
  <w:style w:type="character" w:customStyle="1" w:styleId="PisMrk">
    <w:name w:val="Päis Märk"/>
    <w:basedOn w:val="Liguvaikefont"/>
    <w:link w:val="Pis"/>
    <w:uiPriority w:val="99"/>
    <w:rsid w:val="002F239E"/>
  </w:style>
  <w:style w:type="paragraph" w:styleId="Jalus">
    <w:name w:val="footer"/>
    <w:basedOn w:val="Normaallaad"/>
    <w:link w:val="JalusMrk"/>
    <w:uiPriority w:val="99"/>
    <w:unhideWhenUsed/>
    <w:rsid w:val="002F239E"/>
    <w:pPr>
      <w:tabs>
        <w:tab w:val="center" w:pos="4703"/>
        <w:tab w:val="right" w:pos="9406"/>
      </w:tabs>
      <w:spacing w:after="0" w:line="240" w:lineRule="auto"/>
    </w:pPr>
  </w:style>
  <w:style w:type="character" w:customStyle="1" w:styleId="JalusMrk">
    <w:name w:val="Jalus Märk"/>
    <w:basedOn w:val="Liguvaikefont"/>
    <w:link w:val="Jalus"/>
    <w:uiPriority w:val="99"/>
    <w:rsid w:val="002F239E"/>
  </w:style>
  <w:style w:type="paragraph" w:customStyle="1" w:styleId="a">
    <w:basedOn w:val="Normaallaad"/>
    <w:next w:val="Pealkiri"/>
    <w:qFormat/>
    <w:rsid w:val="002F239E"/>
    <w:pPr>
      <w:spacing w:after="0" w:line="240" w:lineRule="auto"/>
      <w:jc w:val="center"/>
    </w:pPr>
    <w:rPr>
      <w:rFonts w:ascii="Times New Roman" w:eastAsia="Times New Roman" w:hAnsi="Times New Roman"/>
      <w:b/>
      <w:bCs/>
      <w:sz w:val="28"/>
      <w:szCs w:val="24"/>
    </w:rPr>
  </w:style>
  <w:style w:type="paragraph" w:styleId="Pealkiri">
    <w:name w:val="Title"/>
    <w:basedOn w:val="Normaallaad"/>
    <w:next w:val="Normaallaad"/>
    <w:link w:val="PealkiriMrk"/>
    <w:uiPriority w:val="10"/>
    <w:qFormat/>
    <w:rsid w:val="002F239E"/>
    <w:pPr>
      <w:spacing w:after="0" w:line="240" w:lineRule="auto"/>
      <w:contextualSpacing/>
    </w:pPr>
    <w:rPr>
      <w:rFonts w:ascii="Calibri Light" w:eastAsia="Times New Roman" w:hAnsi="Calibri Light"/>
      <w:spacing w:val="-10"/>
      <w:kern w:val="28"/>
      <w:sz w:val="56"/>
      <w:szCs w:val="56"/>
    </w:rPr>
  </w:style>
  <w:style w:type="character" w:customStyle="1" w:styleId="PealkiriMrk">
    <w:name w:val="Pealkiri Märk"/>
    <w:link w:val="Pealkiri"/>
    <w:uiPriority w:val="10"/>
    <w:rsid w:val="002F239E"/>
    <w:rPr>
      <w:rFonts w:ascii="Calibri Light" w:eastAsia="Times New Roman" w:hAnsi="Calibri Light" w:cs="Times New Roman"/>
      <w:spacing w:val="-10"/>
      <w:kern w:val="28"/>
      <w:sz w:val="56"/>
      <w:szCs w:val="56"/>
    </w:rPr>
  </w:style>
  <w:style w:type="table" w:styleId="Kontuurtabel">
    <w:name w:val="Table Grid"/>
    <w:basedOn w:val="Normaaltabel"/>
    <w:uiPriority w:val="39"/>
    <w:rsid w:val="002F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4D35B1"/>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4D35B1"/>
    <w:rPr>
      <w:rFonts w:ascii="Tahoma" w:hAnsi="Tahoma" w:cs="Tahoma"/>
      <w:sz w:val="16"/>
      <w:szCs w:val="16"/>
      <w:lang w:eastAsia="en-US"/>
    </w:rPr>
  </w:style>
  <w:style w:type="character" w:styleId="Hperlink">
    <w:name w:val="Hyperlink"/>
    <w:basedOn w:val="Liguvaikefont"/>
    <w:uiPriority w:val="99"/>
    <w:unhideWhenUsed/>
    <w:rsid w:val="00094970"/>
    <w:rPr>
      <w:color w:val="0000FF" w:themeColor="hyperlink"/>
      <w:u w:val="single"/>
    </w:rPr>
  </w:style>
  <w:style w:type="character" w:styleId="Lahendamatamainimine">
    <w:name w:val="Unresolved Mention"/>
    <w:basedOn w:val="Liguvaikefont"/>
    <w:uiPriority w:val="99"/>
    <w:semiHidden/>
    <w:unhideWhenUsed/>
    <w:rsid w:val="00094970"/>
    <w:rPr>
      <w:color w:val="605E5C"/>
      <w:shd w:val="clear" w:color="auto" w:fill="E1DFDD"/>
    </w:rPr>
  </w:style>
  <w:style w:type="paragraph" w:styleId="Loendilik">
    <w:name w:val="List Paragraph"/>
    <w:basedOn w:val="Normaallaad"/>
    <w:uiPriority w:val="34"/>
    <w:qFormat/>
    <w:rsid w:val="000949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15F82-9A0E-4A99-A65C-396FB9A7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558</Words>
  <Characters>3239</Characters>
  <Application>Microsoft Office Word</Application>
  <DocSecurity>0</DocSecurity>
  <Lines>26</Lines>
  <Paragraphs>7</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 Miilits</dc:creator>
  <cp:lastModifiedBy>Raivo Suni</cp:lastModifiedBy>
  <cp:revision>73</cp:revision>
  <cp:lastPrinted>2018-10-22T06:12:00Z</cp:lastPrinted>
  <dcterms:created xsi:type="dcterms:W3CDTF">2021-02-08T10:51:00Z</dcterms:created>
  <dcterms:modified xsi:type="dcterms:W3CDTF">2021-04-08T05:18:00Z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reg number</vt:lpwstr>
  </property>
  <property fmtid="{D5CDD505-2E9C-101B-9397-08002B2CF9AE}" pid="4" name="delta_docName">
    <vt:lpwstr>pealkiri</vt:lpwstr>
  </property>
  <property fmtid="{D5CDD505-2E9C-101B-9397-08002B2CF9AE}" pid="5" name="delta_signerName">
    <vt:lpwstr>allkirjastaja</vt:lpwstr>
  </property>
  <property fmtid="{D5CDD505-2E9C-101B-9397-08002B2CF9AE}" pid="6" name="delta_signerJobTitle">
    <vt:lpwstr>allkirjastaja ametinimetus</vt:lpwstr>
  </property>
  <property fmtid="{D5CDD505-2E9C-101B-9397-08002B2CF9AE}" pid="7" name="delta_ownerName">
    <vt:lpwstr>omanik</vt:lpwstr>
  </property>
  <property fmtid="{D5CDD505-2E9C-101B-9397-08002B2CF9AE}" pid="8" name="delta_ownerJobTitle">
    <vt:lpwstr>omaniku amet</vt:lpwstr>
  </property>
  <property fmtid="{D5CDD505-2E9C-101B-9397-08002B2CF9AE}" pid="9" name="delta_recipientName">
    <vt:lpwstr>e-postiga saaja</vt:lpwstr>
  </property>
  <property fmtid="{D5CDD505-2E9C-101B-9397-08002B2CF9AE}" pid="10" name="delta_recipientEmail">
    <vt:lpwstr>saaja e-post</vt:lpwstr>
  </property>
  <property fmtid="{D5CDD505-2E9C-101B-9397-08002B2CF9AE}" pid="11" name="delta_ownerPhone">
    <vt:lpwstr>omaniku telefon</vt:lpwstr>
  </property>
  <property fmtid="{D5CDD505-2E9C-101B-9397-08002B2CF9AE}" pid="12" name="delta_ownerEmail">
    <vt:lpwstr>omaniku e-mail</vt:lpwstr>
  </property>
  <property fmtid="{D5CDD505-2E9C-101B-9397-08002B2CF9AE}" pid="13" name="delta_senderRegDate">
    <vt:lpwstr>saatja reg.kuupäev</vt:lpwstr>
  </property>
  <property fmtid="{D5CDD505-2E9C-101B-9397-08002B2CF9AE}" pid="14" name="delta_sendeRegNumber">
    <vt:lpwstr>saatja reg.nr</vt:lpwstr>
  </property>
  <property fmtid="{D5CDD505-2E9C-101B-9397-08002B2CF9AE}" pid="15" name="delta_accessRestrictionBeginDate">
    <vt:lpwstr>Juurdepääsupiirangu algus</vt:lpwstr>
  </property>
  <property fmtid="{D5CDD505-2E9C-101B-9397-08002B2CF9AE}" pid="16" name="delta_accessRestrictionEndDate">
    <vt:lpwstr>Juurdepääsu piirangu lõpp</vt:lpwstr>
  </property>
  <property fmtid="{D5CDD505-2E9C-101B-9397-08002B2CF9AE}" pid="17" name="delta_accessRestrictionReason">
    <vt:lpwstr>Juurdepääsu piirangu alus</vt:lpwstr>
  </property>
</Properties>
</file>