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1A943" w14:textId="0492BB1B" w:rsidR="00275E9C" w:rsidRPr="00035A3E" w:rsidRDefault="3E35CE1D">
      <w:pPr>
        <w:rPr>
          <w:lang w:val="et-EE"/>
        </w:rPr>
      </w:pPr>
      <w:r w:rsidRPr="00035A3E">
        <w:rPr>
          <w:sz w:val="36"/>
          <w:szCs w:val="36"/>
          <w:lang w:val="et-EE"/>
        </w:rPr>
        <w:t xml:space="preserve">        </w:t>
      </w:r>
    </w:p>
    <w:p w14:paraId="2C078E63" w14:textId="25B3B8BF" w:rsidR="00275E9C" w:rsidRPr="00035A3E" w:rsidRDefault="3BE94E80" w:rsidP="00035A3E">
      <w:pPr>
        <w:jc w:val="center"/>
        <w:rPr>
          <w:sz w:val="36"/>
          <w:szCs w:val="36"/>
          <w:lang w:val="et-EE"/>
        </w:rPr>
      </w:pPr>
      <w:r w:rsidRPr="00035A3E">
        <w:rPr>
          <w:sz w:val="36"/>
          <w:szCs w:val="36"/>
          <w:lang w:val="et-EE"/>
        </w:rPr>
        <w:t>Kesk</w:t>
      </w:r>
      <w:r w:rsidR="00035A3E">
        <w:rPr>
          <w:sz w:val="36"/>
          <w:szCs w:val="36"/>
          <w:lang w:val="et-EE"/>
        </w:rPr>
        <w:t>k</w:t>
      </w:r>
      <w:r w:rsidRPr="00035A3E">
        <w:rPr>
          <w:sz w:val="36"/>
          <w:szCs w:val="36"/>
          <w:lang w:val="et-EE"/>
        </w:rPr>
        <w:t>onna-ja korrakaitsekomisjoni 2019</w:t>
      </w:r>
      <w:r w:rsidR="00035A3E" w:rsidRPr="00035A3E">
        <w:rPr>
          <w:sz w:val="36"/>
          <w:szCs w:val="36"/>
          <w:lang w:val="et-EE"/>
        </w:rPr>
        <w:t>.</w:t>
      </w:r>
      <w:r w:rsidRPr="00035A3E">
        <w:rPr>
          <w:sz w:val="36"/>
          <w:szCs w:val="36"/>
          <w:lang w:val="et-EE"/>
        </w:rPr>
        <w:t xml:space="preserve"> aasta</w:t>
      </w:r>
      <w:r w:rsidR="00035A3E">
        <w:rPr>
          <w:sz w:val="36"/>
          <w:szCs w:val="36"/>
          <w:lang w:val="et-EE"/>
        </w:rPr>
        <w:t xml:space="preserve"> töö</w:t>
      </w:r>
      <w:r w:rsidRPr="00035A3E">
        <w:rPr>
          <w:sz w:val="36"/>
          <w:szCs w:val="36"/>
          <w:lang w:val="et-EE"/>
        </w:rPr>
        <w:t xml:space="preserve"> aruanne</w:t>
      </w:r>
    </w:p>
    <w:p w14:paraId="1BF7620B" w14:textId="545A86F1" w:rsidR="3E35CE1D" w:rsidRPr="00035A3E" w:rsidRDefault="3E35CE1D" w:rsidP="0018014A">
      <w:pPr>
        <w:jc w:val="both"/>
        <w:rPr>
          <w:sz w:val="36"/>
          <w:szCs w:val="36"/>
          <w:lang w:val="et-EE"/>
        </w:rPr>
      </w:pPr>
    </w:p>
    <w:p w14:paraId="18703C83" w14:textId="5EE919F8" w:rsidR="3E35CE1D" w:rsidRPr="00035A3E" w:rsidRDefault="3E35CE1D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Jaanuaris 2019 käis komisjon ringsõidul mööda Põltsamaa linna,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et saada ettekujutus nudipuude olukorrast.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Kuna olukord on tänavate lõikes väga erinev,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mõnel tänaval kasvab üks</w:t>
      </w:r>
      <w:r w:rsidR="00035A3E">
        <w:rPr>
          <w:sz w:val="28"/>
          <w:szCs w:val="28"/>
          <w:lang w:val="et-EE"/>
        </w:rPr>
        <w:t>-</w:t>
      </w:r>
      <w:r w:rsidRPr="00035A3E">
        <w:rPr>
          <w:sz w:val="28"/>
          <w:szCs w:val="28"/>
          <w:lang w:val="et-EE"/>
        </w:rPr>
        <w:t>kaks puud</w:t>
      </w:r>
      <w:r w:rsidR="0018014A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</w:t>
      </w:r>
      <w:r w:rsidR="004523E4">
        <w:rPr>
          <w:sz w:val="28"/>
          <w:szCs w:val="28"/>
          <w:lang w:val="et-EE"/>
        </w:rPr>
        <w:t>aga</w:t>
      </w:r>
      <w:r w:rsidRPr="00035A3E">
        <w:rPr>
          <w:sz w:val="28"/>
          <w:szCs w:val="28"/>
          <w:lang w:val="et-EE"/>
        </w:rPr>
        <w:t xml:space="preserve"> on ka tänavaid</w:t>
      </w:r>
      <w:r w:rsidR="00035A3E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kus </w:t>
      </w:r>
      <w:r w:rsidR="00035A3E">
        <w:rPr>
          <w:sz w:val="28"/>
          <w:szCs w:val="28"/>
          <w:lang w:val="et-EE"/>
        </w:rPr>
        <w:t xml:space="preserve">puud </w:t>
      </w:r>
      <w:r w:rsidRPr="00035A3E">
        <w:rPr>
          <w:sz w:val="28"/>
          <w:szCs w:val="28"/>
          <w:lang w:val="et-EE"/>
        </w:rPr>
        <w:t>on säilinud terve tänava ulatuses, siis komisjon tegi ettepaneku tellida ribahaljastuse projekt.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Kesk</w:t>
      </w:r>
      <w:r w:rsidR="00035A3E">
        <w:rPr>
          <w:sz w:val="28"/>
          <w:szCs w:val="28"/>
          <w:lang w:val="et-EE"/>
        </w:rPr>
        <w:t>k</w:t>
      </w:r>
      <w:r w:rsidRPr="00035A3E">
        <w:rPr>
          <w:sz w:val="28"/>
          <w:szCs w:val="28"/>
          <w:lang w:val="et-EE"/>
        </w:rPr>
        <w:t>onnaspetsiali</w:t>
      </w:r>
      <w:r w:rsidR="00DA0936">
        <w:rPr>
          <w:sz w:val="28"/>
          <w:szCs w:val="28"/>
          <w:lang w:val="et-EE"/>
        </w:rPr>
        <w:t>s</w:t>
      </w:r>
      <w:r w:rsidRPr="00035A3E">
        <w:rPr>
          <w:sz w:val="28"/>
          <w:szCs w:val="28"/>
          <w:lang w:val="et-EE"/>
        </w:rPr>
        <w:t>t Ain Valu tegi ettepanku telli</w:t>
      </w:r>
      <w:r w:rsidR="00035A3E">
        <w:rPr>
          <w:sz w:val="28"/>
          <w:szCs w:val="28"/>
          <w:lang w:val="et-EE"/>
        </w:rPr>
        <w:t>d</w:t>
      </w:r>
      <w:r w:rsidRPr="00035A3E">
        <w:rPr>
          <w:sz w:val="28"/>
          <w:szCs w:val="28"/>
          <w:lang w:val="et-EE"/>
        </w:rPr>
        <w:t>a projekt AB Artes Terrae OÜ-lt,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komisjon oli ühehäälselt nõus.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Projekt koos hinnapakkumisega on olemas.</w:t>
      </w:r>
    </w:p>
    <w:p w14:paraId="4F4D854B" w14:textId="3648CB96" w:rsidR="3E35CE1D" w:rsidRPr="00035A3E" w:rsidRDefault="534D3A29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Samuti oli teemaks Lossi tn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lõpus asuva pargi,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Lillemetsa pargi,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Kultuurimaja pargi ja Sõpruse pargi kaitse</w:t>
      </w:r>
      <w:r w:rsidR="00035A3E">
        <w:rPr>
          <w:sz w:val="28"/>
          <w:szCs w:val="28"/>
          <w:lang w:val="et-EE"/>
        </w:rPr>
        <w:t>-</w:t>
      </w:r>
      <w:r w:rsidRPr="00035A3E">
        <w:rPr>
          <w:sz w:val="28"/>
          <w:szCs w:val="28"/>
          <w:lang w:val="et-EE"/>
        </w:rPr>
        <w:t>eeskirjade tühistamine.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Eeskiri on aastast 1992.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Tühistamise ettepaneku põhjus on selles,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et eeskiri seab ette piirangud ürituste korraldamisel</w:t>
      </w:r>
      <w:r w:rsidR="00035A3E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mis ei ole ajakohased.</w:t>
      </w:r>
    </w:p>
    <w:p w14:paraId="1C571861" w14:textId="0AD6B919" w:rsidR="534D3A29" w:rsidRPr="00035A3E" w:rsidRDefault="534D3A29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Teemaks oli ka Jõgeva mnt ja Sepa tn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ristmiku ohtlik</w:t>
      </w:r>
      <w:r w:rsidR="00035A3E">
        <w:rPr>
          <w:sz w:val="28"/>
          <w:szCs w:val="28"/>
          <w:lang w:val="et-EE"/>
        </w:rPr>
        <w:t>k</w:t>
      </w:r>
      <w:r w:rsidRPr="00035A3E">
        <w:rPr>
          <w:sz w:val="28"/>
          <w:szCs w:val="28"/>
          <w:lang w:val="et-EE"/>
        </w:rPr>
        <w:t>us jalakäi</w:t>
      </w:r>
      <w:r w:rsidR="00035A3E">
        <w:rPr>
          <w:sz w:val="28"/>
          <w:szCs w:val="28"/>
          <w:lang w:val="et-EE"/>
        </w:rPr>
        <w:t>j</w:t>
      </w:r>
      <w:r w:rsidRPr="00035A3E">
        <w:rPr>
          <w:sz w:val="28"/>
          <w:szCs w:val="28"/>
          <w:lang w:val="et-EE"/>
        </w:rPr>
        <w:t>atele.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Teedespetsialist Aivar Aigro pakkus välja kummipostide paiga</w:t>
      </w:r>
      <w:r w:rsidR="00035A3E">
        <w:rPr>
          <w:sz w:val="28"/>
          <w:szCs w:val="28"/>
          <w:lang w:val="et-EE"/>
        </w:rPr>
        <w:t>l</w:t>
      </w:r>
      <w:r w:rsidRPr="00035A3E">
        <w:rPr>
          <w:sz w:val="28"/>
          <w:szCs w:val="28"/>
          <w:lang w:val="et-EE"/>
        </w:rPr>
        <w:t>duse ristmikule.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Suve jooksul sai</w:t>
      </w:r>
      <w:r w:rsidR="004523E4">
        <w:rPr>
          <w:sz w:val="28"/>
          <w:szCs w:val="28"/>
          <w:lang w:val="et-EE"/>
        </w:rPr>
        <w:t>d</w:t>
      </w:r>
      <w:r w:rsidRPr="00035A3E">
        <w:rPr>
          <w:sz w:val="28"/>
          <w:szCs w:val="28"/>
          <w:lang w:val="et-EE"/>
        </w:rPr>
        <w:t xml:space="preserve"> need sinna paigaldatud ning samuti paigal</w:t>
      </w:r>
      <w:r w:rsidR="00035A3E">
        <w:rPr>
          <w:sz w:val="28"/>
          <w:szCs w:val="28"/>
          <w:lang w:val="et-EE"/>
        </w:rPr>
        <w:t>da</w:t>
      </w:r>
      <w:r w:rsidRPr="00035A3E">
        <w:rPr>
          <w:sz w:val="28"/>
          <w:szCs w:val="28"/>
          <w:lang w:val="et-EE"/>
        </w:rPr>
        <w:t>ti künnis Kuperjanovi ja Rohelise tänava ris</w:t>
      </w:r>
      <w:r w:rsidR="00035A3E">
        <w:rPr>
          <w:sz w:val="28"/>
          <w:szCs w:val="28"/>
          <w:lang w:val="et-EE"/>
        </w:rPr>
        <w:t>t</w:t>
      </w:r>
      <w:r w:rsidRPr="00035A3E">
        <w:rPr>
          <w:sz w:val="28"/>
          <w:szCs w:val="28"/>
          <w:lang w:val="et-EE"/>
        </w:rPr>
        <w:t>mikule kiiruse piiramiseks.</w:t>
      </w:r>
    </w:p>
    <w:p w14:paraId="38926617" w14:textId="51C587D8" w:rsidR="534D3A29" w:rsidRPr="00035A3E" w:rsidRDefault="59CA76CD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Veebruari koosolekul oli tuline arutelu AS Kesk</w:t>
      </w:r>
      <w:r w:rsidR="00035A3E">
        <w:rPr>
          <w:sz w:val="28"/>
          <w:szCs w:val="28"/>
          <w:lang w:val="et-EE"/>
        </w:rPr>
        <w:t>k</w:t>
      </w:r>
      <w:r w:rsidRPr="00035A3E">
        <w:rPr>
          <w:sz w:val="28"/>
          <w:szCs w:val="28"/>
          <w:lang w:val="et-EE"/>
        </w:rPr>
        <w:t>onnateenused esindajaga Põltsamaa linna tänavate ja kõnniteede talihoolduse üle.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Komisjon leidis,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 xml:space="preserve">et </w:t>
      </w:r>
      <w:r w:rsidR="00035A3E">
        <w:rPr>
          <w:sz w:val="28"/>
          <w:szCs w:val="28"/>
          <w:lang w:val="et-EE"/>
        </w:rPr>
        <w:t>ainult</w:t>
      </w:r>
      <w:r w:rsidRPr="00035A3E">
        <w:rPr>
          <w:sz w:val="28"/>
          <w:szCs w:val="28"/>
          <w:lang w:val="et-EE"/>
        </w:rPr>
        <w:t xml:space="preserve"> haardeteguri mõõtmisest ei piisa</w:t>
      </w:r>
      <w:r w:rsidR="00035A3E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ning kui ei täideta lepingu kõiki punkte</w:t>
      </w:r>
      <w:r w:rsidR="00035A3E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on võimalus leping üles </w:t>
      </w:r>
      <w:r w:rsidR="00035A3E">
        <w:rPr>
          <w:sz w:val="28"/>
          <w:szCs w:val="28"/>
          <w:lang w:val="et-EE"/>
        </w:rPr>
        <w:t>ö</w:t>
      </w:r>
      <w:r w:rsidRPr="00035A3E">
        <w:rPr>
          <w:sz w:val="28"/>
          <w:szCs w:val="28"/>
          <w:lang w:val="et-EE"/>
        </w:rPr>
        <w:t>elda</w:t>
      </w:r>
      <w:r w:rsidR="00035A3E">
        <w:rPr>
          <w:sz w:val="28"/>
          <w:szCs w:val="28"/>
          <w:lang w:val="et-EE"/>
        </w:rPr>
        <w:t xml:space="preserve">. Peale koosolekut </w:t>
      </w:r>
      <w:r w:rsidRPr="00035A3E">
        <w:rPr>
          <w:sz w:val="28"/>
          <w:szCs w:val="28"/>
          <w:lang w:val="et-EE"/>
        </w:rPr>
        <w:t>muutus asi tunduvalt paremaks.</w:t>
      </w:r>
    </w:p>
    <w:p w14:paraId="6A6A6525" w14:textId="2D8A592B" w:rsidR="533BB4F3" w:rsidRPr="00035A3E" w:rsidRDefault="533BB4F3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Märtsis kohtusime Kaitseliidu Jõgeva maleva esindajaga seoses Ülase tn. kinnistu heakorra teema</w:t>
      </w:r>
      <w:r w:rsidR="00035A3E">
        <w:rPr>
          <w:sz w:val="28"/>
          <w:szCs w:val="28"/>
          <w:lang w:val="et-EE"/>
        </w:rPr>
        <w:t>ga</w:t>
      </w:r>
      <w:r w:rsidRPr="00035A3E">
        <w:rPr>
          <w:sz w:val="28"/>
          <w:szCs w:val="28"/>
          <w:lang w:val="et-EE"/>
        </w:rPr>
        <w:t>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Kokkulep</w:t>
      </w:r>
      <w:r w:rsidR="00035A3E">
        <w:rPr>
          <w:sz w:val="28"/>
          <w:szCs w:val="28"/>
          <w:lang w:val="et-EE"/>
        </w:rPr>
        <w:t>et täideti osaliselt, k</w:t>
      </w:r>
      <w:r w:rsidRPr="00035A3E">
        <w:rPr>
          <w:sz w:val="28"/>
          <w:szCs w:val="28"/>
          <w:lang w:val="et-EE"/>
        </w:rPr>
        <w:t>innistut hooldati vaid kord hooajal.</w:t>
      </w:r>
    </w:p>
    <w:p w14:paraId="64613C01" w14:textId="77C65D31" w:rsidR="533BB4F3" w:rsidRPr="00035A3E" w:rsidRDefault="59CA76CD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Aprillis oli väljasõit Otisaare karjääri,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kus kohtusime juhtkonnaga,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näidati oma laienemis plaane,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mis me heaks kiitsime.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Edasi suundusime Puurmani</w:t>
      </w:r>
      <w:r w:rsidR="00035A3E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kus kohtusime MTÜ Puurmani Eakate Selts ja MTÜ Kursi Selts esindajatega,</w:t>
      </w:r>
      <w:r w:rsidR="00035A3E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probleemiks vana meierei hoone seiskord.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Tul</w:t>
      </w:r>
      <w:r w:rsidR="00693D02">
        <w:rPr>
          <w:sz w:val="28"/>
          <w:szCs w:val="28"/>
          <w:lang w:val="et-EE"/>
        </w:rPr>
        <w:t>e</w:t>
      </w:r>
      <w:r w:rsidRPr="00035A3E">
        <w:rPr>
          <w:sz w:val="28"/>
          <w:szCs w:val="28"/>
          <w:lang w:val="et-EE"/>
        </w:rPr>
        <w:t>museks oli MTÜ Kursi Selts</w:t>
      </w:r>
      <w:r w:rsidR="004523E4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esin</w:t>
      </w:r>
      <w:r w:rsidR="00693D02">
        <w:rPr>
          <w:sz w:val="28"/>
          <w:szCs w:val="28"/>
          <w:lang w:val="et-EE"/>
        </w:rPr>
        <w:t>d</w:t>
      </w:r>
      <w:r w:rsidRPr="00035A3E">
        <w:rPr>
          <w:sz w:val="28"/>
          <w:szCs w:val="28"/>
          <w:lang w:val="et-EE"/>
        </w:rPr>
        <w:t>aja lubas puudused likvi</w:t>
      </w:r>
      <w:r w:rsidR="00693D02">
        <w:rPr>
          <w:sz w:val="28"/>
          <w:szCs w:val="28"/>
          <w:lang w:val="et-EE"/>
        </w:rPr>
        <w:t>d</w:t>
      </w:r>
      <w:r w:rsidRPr="00035A3E">
        <w:rPr>
          <w:sz w:val="28"/>
          <w:szCs w:val="28"/>
          <w:lang w:val="et-EE"/>
        </w:rPr>
        <w:t>eeri</w:t>
      </w:r>
      <w:r w:rsidR="00693D02">
        <w:rPr>
          <w:sz w:val="28"/>
          <w:szCs w:val="28"/>
          <w:lang w:val="et-EE"/>
        </w:rPr>
        <w:t>da</w:t>
      </w:r>
      <w:r w:rsidRPr="00035A3E">
        <w:rPr>
          <w:sz w:val="28"/>
          <w:szCs w:val="28"/>
          <w:lang w:val="et-EE"/>
        </w:rPr>
        <w:t>,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kuid see toimis osaliselt.</w:t>
      </w:r>
    </w:p>
    <w:p w14:paraId="583008EA" w14:textId="0A1BE7DB" w:rsidR="59CA76CD" w:rsidRPr="00035A3E" w:rsidRDefault="59CA76CD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lastRenderedPageBreak/>
        <w:t xml:space="preserve">  Mais heakorra kuu raames käisime Adaveres garaa</w:t>
      </w:r>
      <w:r w:rsidR="00693D02">
        <w:rPr>
          <w:sz w:val="28"/>
          <w:szCs w:val="28"/>
          <w:lang w:val="et-EE"/>
        </w:rPr>
        <w:t>ž</w:t>
      </w:r>
      <w:r w:rsidRPr="00035A3E">
        <w:rPr>
          <w:sz w:val="28"/>
          <w:szCs w:val="28"/>
          <w:lang w:val="et-EE"/>
        </w:rPr>
        <w:t>ikompleksi vaatamas</w:t>
      </w:r>
      <w:r w:rsidR="00693D02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kus osa garaa</w:t>
      </w:r>
      <w:r w:rsidR="00693D02">
        <w:rPr>
          <w:sz w:val="28"/>
          <w:szCs w:val="28"/>
          <w:lang w:val="et-EE"/>
        </w:rPr>
        <w:t>ž</w:t>
      </w:r>
      <w:r w:rsidRPr="00035A3E">
        <w:rPr>
          <w:sz w:val="28"/>
          <w:szCs w:val="28"/>
          <w:lang w:val="et-EE"/>
        </w:rPr>
        <w:t>e on muutunud prügilaks.</w:t>
      </w:r>
    </w:p>
    <w:p w14:paraId="0988855B" w14:textId="6B9A7BDF" w:rsidR="59CA76CD" w:rsidRPr="00035A3E" w:rsidRDefault="3BE94E80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Juuni ja juuli olid rahulikud</w:t>
      </w:r>
      <w:r w:rsidR="00693D02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kuna teede ehitusel hoidis silma peal teedespetsialist.</w:t>
      </w:r>
    </w:p>
    <w:p w14:paraId="3AB6FCA4" w14:textId="3AF005A7" w:rsidR="3BE94E80" w:rsidRPr="00035A3E" w:rsidRDefault="3BE94E80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Augusti teemad olid Sopimetsa II lubjakivi karjääri laienemine ja Tõrenurme liivakarjääri kaeveluba,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mis said positiivse otsuse.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 xml:space="preserve">Teemaks oli ka </w:t>
      </w:r>
      <w:r w:rsidR="00693D02">
        <w:rPr>
          <w:sz w:val="28"/>
          <w:szCs w:val="28"/>
          <w:lang w:val="et-EE"/>
        </w:rPr>
        <w:t xml:space="preserve">prügikonteinerite </w:t>
      </w:r>
      <w:r w:rsidRPr="00035A3E">
        <w:rPr>
          <w:sz w:val="28"/>
          <w:szCs w:val="28"/>
          <w:lang w:val="et-EE"/>
        </w:rPr>
        <w:t>tühjendamine</w:t>
      </w:r>
      <w:r w:rsidR="00693D02">
        <w:rPr>
          <w:sz w:val="28"/>
          <w:szCs w:val="28"/>
          <w:lang w:val="et-EE"/>
        </w:rPr>
        <w:t>.</w:t>
      </w:r>
    </w:p>
    <w:p w14:paraId="5A00284D" w14:textId="526A249F" w:rsidR="3BE94E80" w:rsidRPr="00035A3E" w:rsidRDefault="592051F3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Oktoobris </w:t>
      </w:r>
      <w:r w:rsidR="00693D02">
        <w:rPr>
          <w:sz w:val="28"/>
          <w:szCs w:val="28"/>
          <w:lang w:val="et-EE"/>
        </w:rPr>
        <w:t xml:space="preserve">toimus </w:t>
      </w:r>
      <w:r w:rsidRPr="00035A3E">
        <w:rPr>
          <w:sz w:val="28"/>
          <w:szCs w:val="28"/>
          <w:lang w:val="et-EE"/>
        </w:rPr>
        <w:t>heakorrakuu</w:t>
      </w:r>
      <w:r w:rsidR="00693D02">
        <w:rPr>
          <w:sz w:val="28"/>
          <w:szCs w:val="28"/>
          <w:lang w:val="et-EE"/>
        </w:rPr>
        <w:t>. T</w:t>
      </w:r>
      <w:r w:rsidRPr="00035A3E">
        <w:rPr>
          <w:sz w:val="28"/>
          <w:szCs w:val="28"/>
          <w:lang w:val="et-EE"/>
        </w:rPr>
        <w:t>eist aastat korral</w:t>
      </w:r>
      <w:r w:rsidR="00693D02">
        <w:rPr>
          <w:sz w:val="28"/>
          <w:szCs w:val="28"/>
          <w:lang w:val="et-EE"/>
        </w:rPr>
        <w:t>d</w:t>
      </w:r>
      <w:r w:rsidRPr="00035A3E">
        <w:rPr>
          <w:sz w:val="28"/>
          <w:szCs w:val="28"/>
          <w:lang w:val="et-EE"/>
        </w:rPr>
        <w:t>atud lehekori</w:t>
      </w:r>
      <w:r w:rsidR="00693D02">
        <w:rPr>
          <w:sz w:val="28"/>
          <w:szCs w:val="28"/>
          <w:lang w:val="et-EE"/>
        </w:rPr>
        <w:t>s</w:t>
      </w:r>
      <w:r w:rsidRPr="00035A3E">
        <w:rPr>
          <w:sz w:val="28"/>
          <w:szCs w:val="28"/>
          <w:lang w:val="et-EE"/>
        </w:rPr>
        <w:t xml:space="preserve">tusring  kogub aina  hoogu ja </w:t>
      </w:r>
      <w:r w:rsidR="00693D02">
        <w:rPr>
          <w:sz w:val="28"/>
          <w:szCs w:val="28"/>
          <w:lang w:val="et-EE"/>
        </w:rPr>
        <w:t>on saanud</w:t>
      </w:r>
      <w:r w:rsidRPr="00035A3E">
        <w:rPr>
          <w:sz w:val="28"/>
          <w:szCs w:val="28"/>
          <w:lang w:val="et-EE"/>
        </w:rPr>
        <w:t xml:space="preserve"> positiivset tagasisidet.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Samuti sai järel</w:t>
      </w:r>
      <w:r w:rsidR="00693D02">
        <w:rPr>
          <w:sz w:val="28"/>
          <w:szCs w:val="28"/>
          <w:lang w:val="et-EE"/>
        </w:rPr>
        <w:t>e</w:t>
      </w:r>
      <w:r w:rsidRPr="00035A3E">
        <w:rPr>
          <w:sz w:val="28"/>
          <w:szCs w:val="28"/>
          <w:lang w:val="et-EE"/>
        </w:rPr>
        <w:t>valvespetsialistiga tehtud ring vallale peale ja kaardistatud ohtlikud hooned.</w:t>
      </w:r>
    </w:p>
    <w:p w14:paraId="0813F7E1" w14:textId="704AC75A" w:rsidR="592051F3" w:rsidRPr="00035A3E" w:rsidRDefault="2BFCA8BF" w:rsidP="0018014A">
      <w:pPr>
        <w:jc w:val="both"/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Novembri koosolek tõi välja puudused lemmikloomade pidamise eeskirjades</w:t>
      </w:r>
      <w:r w:rsidR="00693D02">
        <w:rPr>
          <w:sz w:val="28"/>
          <w:szCs w:val="28"/>
          <w:lang w:val="et-EE"/>
        </w:rPr>
        <w:t>. Eeskirja muutmine s</w:t>
      </w:r>
      <w:r w:rsidRPr="00035A3E">
        <w:rPr>
          <w:sz w:val="28"/>
          <w:szCs w:val="28"/>
          <w:lang w:val="et-EE"/>
        </w:rPr>
        <w:t>ai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heakskiidu.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Suur probleem on ohtlikud hooned ja nende ümbrus Kamaris (endise tõulinnukasvatuse ter</w:t>
      </w:r>
      <w:r w:rsidR="00693D02">
        <w:rPr>
          <w:sz w:val="28"/>
          <w:szCs w:val="28"/>
          <w:lang w:val="et-EE"/>
        </w:rPr>
        <w:t>r</w:t>
      </w:r>
      <w:r w:rsidRPr="00035A3E">
        <w:rPr>
          <w:sz w:val="28"/>
          <w:szCs w:val="28"/>
          <w:lang w:val="et-EE"/>
        </w:rPr>
        <w:t>itooriumil),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mis on avatud kõrvalistele isikutele,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hooldamata kinnistu</w:t>
      </w:r>
      <w:r w:rsidR="00693D02">
        <w:rPr>
          <w:sz w:val="28"/>
          <w:szCs w:val="28"/>
          <w:lang w:val="et-EE"/>
        </w:rPr>
        <w:t>d</w:t>
      </w:r>
      <w:r w:rsidRPr="00035A3E">
        <w:rPr>
          <w:sz w:val="28"/>
          <w:szCs w:val="28"/>
          <w:lang w:val="et-EE"/>
        </w:rPr>
        <w:t xml:space="preserve"> ja palju põlevat materjali ümber hoonete.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Päästeameti sõnul on seal juba väikemaid põlenguid olnud.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Järel</w:t>
      </w:r>
      <w:r w:rsidR="00693D02">
        <w:rPr>
          <w:sz w:val="28"/>
          <w:szCs w:val="28"/>
          <w:lang w:val="et-EE"/>
        </w:rPr>
        <w:t>e</w:t>
      </w:r>
      <w:r w:rsidRPr="00035A3E">
        <w:rPr>
          <w:sz w:val="28"/>
          <w:szCs w:val="28"/>
          <w:lang w:val="et-EE"/>
        </w:rPr>
        <w:t>valvespetsialist on saatnud välja märgukirjad kinnistu</w:t>
      </w:r>
      <w:r w:rsidR="00693D02">
        <w:rPr>
          <w:sz w:val="28"/>
          <w:szCs w:val="28"/>
          <w:lang w:val="et-EE"/>
        </w:rPr>
        <w:t>te</w:t>
      </w:r>
      <w:r w:rsidRPr="00035A3E">
        <w:rPr>
          <w:sz w:val="28"/>
          <w:szCs w:val="28"/>
          <w:lang w:val="et-EE"/>
        </w:rPr>
        <w:t xml:space="preserve"> omanikele.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Muidugi on kinnistu</w:t>
      </w:r>
      <w:bookmarkStart w:id="0" w:name="_GoBack"/>
      <w:bookmarkEnd w:id="0"/>
      <w:r w:rsidRPr="00035A3E">
        <w:rPr>
          <w:sz w:val="28"/>
          <w:szCs w:val="28"/>
          <w:lang w:val="et-EE"/>
        </w:rPr>
        <w:t>omanik</w:t>
      </w:r>
      <w:r w:rsidR="00693D02">
        <w:rPr>
          <w:sz w:val="28"/>
          <w:szCs w:val="28"/>
          <w:lang w:val="et-EE"/>
        </w:rPr>
        <w:t>k</w:t>
      </w:r>
      <w:r w:rsidRPr="00035A3E">
        <w:rPr>
          <w:sz w:val="28"/>
          <w:szCs w:val="28"/>
          <w:lang w:val="et-EE"/>
        </w:rPr>
        <w:t>e</w:t>
      </w:r>
      <w:r w:rsidR="00693D02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kes reageerivad esimesele kirjale ja ka selliseid</w:t>
      </w:r>
      <w:r w:rsidR="00693D02">
        <w:rPr>
          <w:sz w:val="28"/>
          <w:szCs w:val="28"/>
          <w:lang w:val="et-EE"/>
        </w:rPr>
        <w:t>,</w:t>
      </w:r>
      <w:r w:rsidRPr="00035A3E">
        <w:rPr>
          <w:sz w:val="28"/>
          <w:szCs w:val="28"/>
          <w:lang w:val="et-EE"/>
        </w:rPr>
        <w:t xml:space="preserve"> kes ei pea seda mitte mille</w:t>
      </w:r>
      <w:r w:rsidR="00693D02">
        <w:rPr>
          <w:sz w:val="28"/>
          <w:szCs w:val="28"/>
          <w:lang w:val="et-EE"/>
        </w:rPr>
        <w:t>kski</w:t>
      </w:r>
      <w:r w:rsidRPr="00035A3E">
        <w:rPr>
          <w:sz w:val="28"/>
          <w:szCs w:val="28"/>
          <w:lang w:val="et-EE"/>
        </w:rPr>
        <w:t>.</w:t>
      </w:r>
      <w:r w:rsidR="00693D02">
        <w:rPr>
          <w:sz w:val="28"/>
          <w:szCs w:val="28"/>
          <w:lang w:val="et-EE"/>
        </w:rPr>
        <w:t xml:space="preserve"> </w:t>
      </w:r>
      <w:r w:rsidRPr="00035A3E">
        <w:rPr>
          <w:sz w:val="28"/>
          <w:szCs w:val="28"/>
          <w:lang w:val="et-EE"/>
        </w:rPr>
        <w:t>Sel juhul tuleb võtta kasutusele karmimad meetmed.</w:t>
      </w:r>
    </w:p>
    <w:p w14:paraId="6FBD0E0C" w14:textId="2D02D1E0" w:rsidR="592051F3" w:rsidRPr="00035A3E" w:rsidRDefault="592051F3" w:rsidP="592051F3">
      <w:pPr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</w:t>
      </w:r>
    </w:p>
    <w:p w14:paraId="6B3DA912" w14:textId="47187D02" w:rsidR="3BE94E80" w:rsidRPr="00035A3E" w:rsidRDefault="3BE94E80" w:rsidP="3BE94E80">
      <w:pPr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 </w:t>
      </w:r>
    </w:p>
    <w:p w14:paraId="7A3886B2" w14:textId="7282B3A7" w:rsidR="3BE94E80" w:rsidRPr="00035A3E" w:rsidRDefault="3BE94E80" w:rsidP="3BE94E80">
      <w:pPr>
        <w:rPr>
          <w:sz w:val="28"/>
          <w:szCs w:val="28"/>
          <w:lang w:val="et-EE"/>
        </w:rPr>
      </w:pPr>
      <w:r w:rsidRPr="00035A3E">
        <w:rPr>
          <w:sz w:val="28"/>
          <w:szCs w:val="28"/>
          <w:lang w:val="et-EE"/>
        </w:rPr>
        <w:t xml:space="preserve"> </w:t>
      </w:r>
    </w:p>
    <w:sectPr w:rsidR="3BE94E80" w:rsidRPr="0003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1A56FD"/>
    <w:rsid w:val="00035A3E"/>
    <w:rsid w:val="0018014A"/>
    <w:rsid w:val="001D4E31"/>
    <w:rsid w:val="00275E9C"/>
    <w:rsid w:val="004523E4"/>
    <w:rsid w:val="00567347"/>
    <w:rsid w:val="00693D02"/>
    <w:rsid w:val="009B537C"/>
    <w:rsid w:val="00DA0936"/>
    <w:rsid w:val="00DA4FE8"/>
    <w:rsid w:val="17FEA55B"/>
    <w:rsid w:val="2BFCA8BF"/>
    <w:rsid w:val="3BE94E80"/>
    <w:rsid w:val="3E35CE1D"/>
    <w:rsid w:val="533BB4F3"/>
    <w:rsid w:val="534D3A29"/>
    <w:rsid w:val="539C2C0C"/>
    <w:rsid w:val="592051F3"/>
    <w:rsid w:val="59CA76CD"/>
    <w:rsid w:val="61294B01"/>
    <w:rsid w:val="6F02465D"/>
    <w:rsid w:val="711A56FD"/>
    <w:rsid w:val="723C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F5C4"/>
  <w15:chartTrackingRefBased/>
  <w15:docId w15:val="{F8AD2E8D-60E0-41E0-9821-59DBB910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Alari .</dc:creator>
  <cp:keywords/>
  <dc:description/>
  <cp:lastModifiedBy>Ulvi Pint</cp:lastModifiedBy>
  <cp:revision>9</cp:revision>
  <dcterms:created xsi:type="dcterms:W3CDTF">2020-01-23T14:04:00Z</dcterms:created>
  <dcterms:modified xsi:type="dcterms:W3CDTF">2020-03-03T09:15:00Z</dcterms:modified>
</cp:coreProperties>
</file>