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960"/>
        <w:gridCol w:w="1180"/>
        <w:gridCol w:w="2020"/>
        <w:gridCol w:w="5000"/>
      </w:tblGrid>
      <w:tr w:rsidR="00A044B5" w:rsidRPr="00A044B5" w:rsidTr="00A044B5">
        <w:trPr>
          <w:trHeight w:val="300"/>
        </w:trPr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44B5" w:rsidRPr="00A044B5" w:rsidRDefault="00A044B5" w:rsidP="00A044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Nr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044B5" w:rsidRPr="00A044B5" w:rsidRDefault="00A044B5" w:rsidP="00A044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Täisühing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044B5" w:rsidRPr="00A044B5" w:rsidRDefault="00A044B5" w:rsidP="00A044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Kood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044B5" w:rsidRPr="00A044B5" w:rsidRDefault="00A044B5" w:rsidP="00A044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Staatus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044B5" w:rsidRPr="00A044B5" w:rsidRDefault="00A044B5" w:rsidP="00A044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Aadress</w:t>
            </w:r>
          </w:p>
        </w:tc>
      </w:tr>
      <w:tr w:rsidR="00A044B5" w:rsidRPr="00A044B5" w:rsidTr="00A044B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A044B5" w:rsidRPr="00A044B5" w:rsidRDefault="00A044B5" w:rsidP="00A044B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t-EE"/>
              </w:rPr>
            </w:pPr>
            <w:r w:rsidRPr="00A044B5">
              <w:rPr>
                <w:rFonts w:ascii="Calibri" w:eastAsia="Times New Roman" w:hAnsi="Calibri" w:cs="Calibri"/>
                <w:bCs/>
                <w:color w:val="000000"/>
                <w:lang w:eastAsia="et-E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A044B5" w:rsidRPr="00A044B5" w:rsidRDefault="00A044B5" w:rsidP="00A044B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t-EE"/>
              </w:rPr>
            </w:pPr>
            <w:r w:rsidRPr="00A044B5">
              <w:rPr>
                <w:rFonts w:ascii="Calibri" w:eastAsia="Times New Roman" w:hAnsi="Calibri" w:cs="Calibri"/>
                <w:bCs/>
                <w:color w:val="000000"/>
                <w:lang w:eastAsia="et-EE"/>
              </w:rPr>
              <w:t>täisühing NURBET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A044B5" w:rsidRPr="00A044B5" w:rsidRDefault="00A044B5" w:rsidP="00A044B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t-EE"/>
              </w:rPr>
            </w:pPr>
            <w:r w:rsidRPr="00A044B5">
              <w:rPr>
                <w:rFonts w:ascii="Calibri" w:eastAsia="Times New Roman" w:hAnsi="Calibri" w:cs="Calibri"/>
                <w:bCs/>
                <w:color w:val="000000"/>
                <w:lang w:eastAsia="et-EE"/>
              </w:rPr>
              <w:t>10085246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A044B5" w:rsidRPr="00A044B5" w:rsidRDefault="00A044B5" w:rsidP="00A044B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t-EE"/>
              </w:rPr>
            </w:pPr>
            <w:r w:rsidRPr="00A044B5">
              <w:rPr>
                <w:rFonts w:ascii="Calibri" w:eastAsia="Times New Roman" w:hAnsi="Calibri" w:cs="Calibri"/>
                <w:bCs/>
                <w:color w:val="000000"/>
                <w:lang w:eastAsia="et-EE"/>
              </w:rPr>
              <w:t>Registrisse kantud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A044B5" w:rsidRPr="00A044B5" w:rsidRDefault="00A044B5" w:rsidP="00A044B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t-EE"/>
              </w:rPr>
            </w:pPr>
            <w:r w:rsidRPr="00A044B5">
              <w:rPr>
                <w:rFonts w:ascii="Calibri" w:eastAsia="Times New Roman" w:hAnsi="Calibri" w:cs="Calibri"/>
                <w:bCs/>
                <w:color w:val="000000"/>
                <w:lang w:eastAsia="et-EE"/>
              </w:rPr>
              <w:t>Põltsamaa vald, Nurga küla, 48215</w:t>
            </w:r>
          </w:p>
        </w:tc>
      </w:tr>
    </w:tbl>
    <w:p w:rsidR="00DD157E" w:rsidRDefault="00DD157E">
      <w:bookmarkStart w:id="0" w:name="_GoBack"/>
      <w:bookmarkEnd w:id="0"/>
    </w:p>
    <w:sectPr w:rsidR="00DD157E" w:rsidSect="00A044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B5"/>
    <w:rsid w:val="00A044B5"/>
    <w:rsid w:val="00DD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C726F-0BB2-4548-8043-6FD5B06D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3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Marelle Mänd</dc:creator>
  <cp:keywords/>
  <dc:description/>
  <cp:lastModifiedBy>Marelle Mänd</cp:lastModifiedBy>
  <cp:revision>1</cp:revision>
  <dcterms:created xsi:type="dcterms:W3CDTF">2018-06-01T08:13:00Z</dcterms:created>
  <dcterms:modified xsi:type="dcterms:W3CDTF">2018-06-01T08:16:00Z</dcterms:modified>
</cp:coreProperties>
</file>