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2D" w:rsidRDefault="00C8172D" w:rsidP="00C8172D">
      <w:pPr>
        <w:jc w:val="center"/>
        <w:rPr>
          <w:b/>
        </w:rPr>
      </w:pPr>
    </w:p>
    <w:p w:rsidR="00C8172D" w:rsidRDefault="00C8172D" w:rsidP="00C8172D">
      <w:pPr>
        <w:jc w:val="center"/>
        <w:rPr>
          <w:b/>
        </w:rPr>
      </w:pPr>
      <w:r>
        <w:rPr>
          <w:b/>
        </w:rPr>
        <w:t>PÕLTSAMAA VALLAVALITSUS</w:t>
      </w:r>
    </w:p>
    <w:p w:rsidR="00C8172D" w:rsidRDefault="00C8172D" w:rsidP="00C817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2D">
        <w:rPr>
          <w:rFonts w:ascii="Times New Roman" w:hAnsi="Times New Roman" w:cs="Times New Roman"/>
          <w:b/>
          <w:sz w:val="28"/>
          <w:szCs w:val="28"/>
        </w:rPr>
        <w:t>Huvihariduse ja huvitegevuse riikliku raha kasutamise aruanne</w:t>
      </w:r>
    </w:p>
    <w:p w:rsidR="005430DE" w:rsidRPr="005430DE" w:rsidRDefault="005430DE" w:rsidP="00C8172D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172D" w:rsidRPr="009A226B" w:rsidRDefault="009A226B" w:rsidP="00C8172D">
      <w:pPr>
        <w:jc w:val="both"/>
        <w:rPr>
          <w:bCs/>
          <w:i/>
          <w:szCs w:val="24"/>
        </w:rPr>
      </w:pPr>
      <w:r w:rsidRPr="009A226B">
        <w:rPr>
          <w:bCs/>
          <w:i/>
          <w:szCs w:val="24"/>
        </w:rPr>
        <w:t>Märkida rist (x) vastava aruandeperioodi reale:</w:t>
      </w:r>
    </w:p>
    <w:tbl>
      <w:tblPr>
        <w:tblW w:w="5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98"/>
      </w:tblGrid>
      <w:tr w:rsidR="009A226B" w:rsidRPr="005430DE" w:rsidTr="009A226B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6B" w:rsidRPr="005430DE" w:rsidRDefault="009A226B" w:rsidP="00867B7B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Aruandeperiood:</w:t>
            </w:r>
            <w:r w:rsidRPr="005430DE">
              <w:rPr>
                <w:color w:val="000000"/>
                <w:szCs w:val="24"/>
              </w:rPr>
              <w:t xml:space="preserve"> </w:t>
            </w:r>
            <w:r w:rsidRPr="005430DE">
              <w:rPr>
                <w:color w:val="000000"/>
                <w:szCs w:val="24"/>
              </w:rPr>
              <w:t>jaanuar - juuni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6B" w:rsidRPr="005430DE" w:rsidRDefault="009A226B" w:rsidP="00867B7B">
            <w:pPr>
              <w:widowControl/>
              <w:rPr>
                <w:color w:val="000000"/>
                <w:szCs w:val="24"/>
              </w:rPr>
            </w:pPr>
          </w:p>
        </w:tc>
      </w:tr>
      <w:tr w:rsidR="009A226B" w:rsidRPr="005430DE" w:rsidTr="009A226B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26B" w:rsidRPr="005430DE" w:rsidRDefault="009A226B" w:rsidP="009A226B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Aruandeperiood</w:t>
            </w:r>
            <w:r>
              <w:rPr>
                <w:b/>
                <w:bCs/>
                <w:color w:val="000000"/>
                <w:szCs w:val="24"/>
              </w:rPr>
              <w:t>:</w:t>
            </w:r>
            <w:r w:rsidRPr="005430DE">
              <w:rPr>
                <w:color w:val="000000"/>
                <w:szCs w:val="24"/>
              </w:rPr>
              <w:t xml:space="preserve"> </w:t>
            </w:r>
            <w:r w:rsidRPr="005430DE">
              <w:rPr>
                <w:color w:val="000000"/>
                <w:szCs w:val="24"/>
              </w:rPr>
              <w:t>juuli - detsember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26B" w:rsidRPr="005430DE" w:rsidRDefault="009A226B" w:rsidP="009A226B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</w:tbl>
    <w:p w:rsidR="009A226B" w:rsidRDefault="009A226B" w:rsidP="00C8172D">
      <w:pPr>
        <w:jc w:val="both"/>
        <w:rPr>
          <w:b/>
          <w:bCs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827"/>
      </w:tblGrid>
      <w:tr w:rsidR="005430DE" w:rsidRPr="005430DE" w:rsidTr="009A226B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Teenuse pakkuja (asutuse) nimi: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Toetuse summa kokku: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Huvitegevuse nimetus: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vanuserühm kellele suunatud: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Juhendaja(te) nimi: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Osalejate arv 7-19 a: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Tehtud tegevused: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Ostetud vahendid: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Osaletud võistlused, näitused jms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sz w:val="20"/>
              </w:rPr>
            </w:pPr>
          </w:p>
        </w:tc>
      </w:tr>
      <w:tr w:rsidR="005430DE" w:rsidRPr="005430DE" w:rsidTr="009A226B">
        <w:trPr>
          <w:trHeight w:val="42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 xml:space="preserve">Aruandeperioodil kulutatud summa kokku: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Töötasu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Transport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Vahendid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Muud kulud (nt osalustasu)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sz w:val="20"/>
              </w:rPr>
            </w:pPr>
          </w:p>
        </w:tc>
      </w:tr>
      <w:tr w:rsidR="005430DE" w:rsidRPr="005430DE" w:rsidTr="009A226B">
        <w:trPr>
          <w:trHeight w:val="67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Hinnang tegevuse õnnestumisele, mõjule ning jätkusuutlikkusele; kajastada ka osalejate arvamust:</w:t>
            </w:r>
          </w:p>
        </w:tc>
      </w:tr>
      <w:tr w:rsidR="005430DE" w:rsidRPr="005430DE" w:rsidTr="009A226B">
        <w:trPr>
          <w:trHeight w:val="1009"/>
        </w:trPr>
        <w:tc>
          <w:tcPr>
            <w:tcW w:w="8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 </w:t>
            </w:r>
          </w:p>
        </w:tc>
      </w:tr>
      <w:tr w:rsidR="005430DE" w:rsidRPr="005430DE" w:rsidTr="009A226B">
        <w:trPr>
          <w:trHeight w:val="315"/>
        </w:trPr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0DE" w:rsidRPr="005430DE" w:rsidRDefault="005430DE" w:rsidP="005430DE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* Aruandele lisada huvitegevuses osalejate nimekiri.</w:t>
            </w:r>
          </w:p>
        </w:tc>
      </w:tr>
    </w:tbl>
    <w:p w:rsidR="005430DE" w:rsidRDefault="005430DE" w:rsidP="00C8172D">
      <w:pPr>
        <w:jc w:val="both"/>
        <w:rPr>
          <w:b/>
          <w:bCs/>
          <w:szCs w:val="24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2896"/>
        <w:gridCol w:w="2977"/>
        <w:gridCol w:w="1843"/>
      </w:tblGrid>
      <w:tr w:rsidR="0007340C" w:rsidRPr="0007340C" w:rsidTr="0007340C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Osalejad: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sz w:val="20"/>
              </w:rPr>
            </w:pP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5430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>Eesnimi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 xml:space="preserve"> Perekonnanimi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b/>
                <w:bCs/>
                <w:color w:val="000000"/>
                <w:szCs w:val="24"/>
              </w:rPr>
            </w:pPr>
            <w:r w:rsidRPr="005430DE">
              <w:rPr>
                <w:b/>
                <w:bCs/>
                <w:color w:val="000000"/>
                <w:szCs w:val="24"/>
              </w:rPr>
              <w:t xml:space="preserve"> sünniaasta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340C" w:rsidRPr="0007340C" w:rsidTr="0007340C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Cs w:val="24"/>
              </w:rPr>
            </w:pPr>
            <w:r w:rsidRPr="005430DE">
              <w:rPr>
                <w:color w:val="000000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0C" w:rsidRPr="005430DE" w:rsidRDefault="0007340C" w:rsidP="0007340C">
            <w:pPr>
              <w:widowControl/>
              <w:rPr>
                <w:color w:val="000000"/>
                <w:sz w:val="22"/>
                <w:szCs w:val="22"/>
              </w:rPr>
            </w:pPr>
            <w:r w:rsidRPr="005430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172D" w:rsidRDefault="00B26DA3" w:rsidP="00C8172D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.</w:t>
      </w:r>
      <w:r w:rsidR="0078516E">
        <w:rPr>
          <w:b/>
          <w:bCs/>
          <w:szCs w:val="24"/>
        </w:rPr>
        <w:t>..</w:t>
      </w:r>
    </w:p>
    <w:sectPr w:rsidR="00C8172D" w:rsidSect="00BA38EC">
      <w:headerReference w:type="first" r:id="rId6"/>
      <w:pgSz w:w="11906" w:h="16838"/>
      <w:pgMar w:top="1135" w:right="849" w:bottom="56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43" w:rsidRDefault="00ED2943" w:rsidP="00C8172D">
      <w:r>
        <w:separator/>
      </w:r>
    </w:p>
  </w:endnote>
  <w:endnote w:type="continuationSeparator" w:id="0">
    <w:p w:rsidR="00ED2943" w:rsidRDefault="00ED2943" w:rsidP="00C8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43" w:rsidRDefault="00ED2943" w:rsidP="00C8172D">
      <w:r>
        <w:separator/>
      </w:r>
    </w:p>
  </w:footnote>
  <w:footnote w:type="continuationSeparator" w:id="0">
    <w:p w:rsidR="00ED2943" w:rsidRDefault="00ED2943" w:rsidP="00C8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44" w:rsidRPr="009907B4" w:rsidRDefault="007722CA" w:rsidP="00203B44">
    <w:pPr>
      <w:widowControl/>
      <w:jc w:val="right"/>
      <w:rPr>
        <w:rFonts w:eastAsia="Calibri" w:cs="Arial"/>
        <w:szCs w:val="24"/>
      </w:rPr>
    </w:pPr>
    <w:r w:rsidRPr="009907B4">
      <w:rPr>
        <w:rFonts w:eastAsia="Calibri" w:cs="Arial"/>
        <w:szCs w:val="24"/>
      </w:rPr>
      <w:t>LISA</w:t>
    </w:r>
    <w:r>
      <w:rPr>
        <w:rFonts w:eastAsia="Calibri" w:cs="Arial"/>
        <w:szCs w:val="24"/>
      </w:rPr>
      <w:t xml:space="preserve"> </w:t>
    </w:r>
    <w:r w:rsidR="00C8172D">
      <w:rPr>
        <w:rFonts w:eastAsia="Calibri" w:cs="Arial"/>
        <w:szCs w:val="24"/>
      </w:rPr>
      <w:t>3</w:t>
    </w:r>
  </w:p>
  <w:p w:rsidR="00203B44" w:rsidRDefault="007722CA" w:rsidP="00203B44">
    <w:pPr>
      <w:widowControl/>
      <w:jc w:val="right"/>
      <w:rPr>
        <w:szCs w:val="24"/>
      </w:rPr>
    </w:pPr>
    <w:r w:rsidRPr="009907B4">
      <w:rPr>
        <w:rFonts w:eastAsia="Calibri"/>
        <w:szCs w:val="24"/>
      </w:rPr>
      <w:t xml:space="preserve">Põltsamaa </w:t>
    </w:r>
    <w:r>
      <w:rPr>
        <w:szCs w:val="24"/>
      </w:rPr>
      <w:t>Vallavalitsuse</w:t>
    </w:r>
  </w:p>
  <w:p w:rsidR="00203B44" w:rsidRDefault="007722CA" w:rsidP="00203B44">
    <w:pPr>
      <w:widowControl/>
      <w:jc w:val="right"/>
    </w:pPr>
    <w:r>
      <w:rPr>
        <w:szCs w:val="24"/>
      </w:rPr>
      <w:t>05.03.2019 korraldusele nr 2-3/2019/</w:t>
    </w:r>
    <w:r w:rsidR="009A226B">
      <w:rPr>
        <w:szCs w:val="24"/>
      </w:rPr>
      <w:t>109</w:t>
    </w:r>
  </w:p>
  <w:p w:rsidR="003C55F4" w:rsidRPr="00203B44" w:rsidRDefault="00ED2943" w:rsidP="00203B4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2D"/>
    <w:rsid w:val="0007340C"/>
    <w:rsid w:val="000B359C"/>
    <w:rsid w:val="00422710"/>
    <w:rsid w:val="005430DE"/>
    <w:rsid w:val="007722CA"/>
    <w:rsid w:val="0078516E"/>
    <w:rsid w:val="00914A4B"/>
    <w:rsid w:val="009A226B"/>
    <w:rsid w:val="009E68FB"/>
    <w:rsid w:val="00A201C8"/>
    <w:rsid w:val="00AB4B08"/>
    <w:rsid w:val="00AC5EA3"/>
    <w:rsid w:val="00B26DA3"/>
    <w:rsid w:val="00BB74DC"/>
    <w:rsid w:val="00C8172D"/>
    <w:rsid w:val="00ED2943"/>
    <w:rsid w:val="00EE1ADB"/>
    <w:rsid w:val="00F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5939"/>
  <w15:chartTrackingRefBased/>
  <w15:docId w15:val="{562D9A91-11F4-4FD0-80B2-580D561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172D"/>
    <w:pPr>
      <w:widowControl w:val="0"/>
      <w:spacing w:after="0" w:line="240" w:lineRule="auto"/>
    </w:pPr>
    <w:rPr>
      <w:rFonts w:eastAsia="Times New Roman" w:cs="Times New Roman"/>
      <w:szCs w:val="20"/>
      <w:lang w:eastAsia="et-EE"/>
    </w:rPr>
  </w:style>
  <w:style w:type="paragraph" w:styleId="Pealkiri3">
    <w:name w:val="heading 3"/>
    <w:basedOn w:val="Normaallaad"/>
    <w:next w:val="Normaallaad"/>
    <w:link w:val="Pealkiri3Mrk"/>
    <w:qFormat/>
    <w:rsid w:val="00C8172D"/>
    <w:pPr>
      <w:keepNext/>
      <w:widowControl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Pealkiri4">
    <w:name w:val="heading 4"/>
    <w:basedOn w:val="Normaallaad"/>
    <w:next w:val="Normaallaad"/>
    <w:link w:val="Pealkiri4Mrk"/>
    <w:qFormat/>
    <w:rsid w:val="00C8172D"/>
    <w:pPr>
      <w:keepNext/>
      <w:widowControl/>
      <w:autoSpaceDE w:val="0"/>
      <w:autoSpaceDN w:val="0"/>
      <w:ind w:left="720" w:hanging="720"/>
      <w:jc w:val="center"/>
      <w:outlineLvl w:val="3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C8172D"/>
    <w:rPr>
      <w:rFonts w:eastAsia="Times New Roman" w:cs="Times New Roman"/>
      <w:i/>
      <w:iCs/>
      <w:sz w:val="22"/>
      <w:lang w:eastAsia="et-EE"/>
    </w:rPr>
  </w:style>
  <w:style w:type="character" w:customStyle="1" w:styleId="Pealkiri4Mrk">
    <w:name w:val="Pealkiri 4 Märk"/>
    <w:basedOn w:val="Liguvaikefont"/>
    <w:link w:val="Pealkiri4"/>
    <w:rsid w:val="00C8172D"/>
    <w:rPr>
      <w:rFonts w:eastAsia="Times New Roman" w:cs="Times New Roman"/>
      <w:b/>
      <w:bCs/>
      <w:szCs w:val="24"/>
      <w:lang w:eastAsia="et-EE"/>
    </w:rPr>
  </w:style>
  <w:style w:type="paragraph" w:styleId="Pis">
    <w:name w:val="header"/>
    <w:basedOn w:val="Normaallaad"/>
    <w:link w:val="PisMrk"/>
    <w:uiPriority w:val="99"/>
    <w:rsid w:val="00C8172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8172D"/>
    <w:rPr>
      <w:rFonts w:eastAsia="Times New Roman" w:cs="Times New Roman"/>
      <w:szCs w:val="20"/>
      <w:lang w:eastAsia="et-EE"/>
    </w:rPr>
  </w:style>
  <w:style w:type="paragraph" w:customStyle="1" w:styleId="Standard">
    <w:name w:val="Standard"/>
    <w:rsid w:val="00C817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C8172D"/>
    <w:pPr>
      <w:spacing w:after="140" w:line="288" w:lineRule="auto"/>
    </w:pPr>
  </w:style>
  <w:style w:type="paragraph" w:customStyle="1" w:styleId="TableContents">
    <w:name w:val="Table Contents"/>
    <w:basedOn w:val="Standard"/>
    <w:rsid w:val="00C8172D"/>
    <w:pPr>
      <w:suppressLineNumbers/>
    </w:pPr>
  </w:style>
  <w:style w:type="paragraph" w:styleId="Jalus">
    <w:name w:val="footer"/>
    <w:basedOn w:val="Normaallaad"/>
    <w:link w:val="JalusMrk"/>
    <w:uiPriority w:val="99"/>
    <w:unhideWhenUsed/>
    <w:rsid w:val="00C8172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8172D"/>
    <w:rPr>
      <w:rFonts w:eastAsia="Times New Roman" w:cs="Times New Roman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Veski</dc:creator>
  <cp:keywords/>
  <dc:description/>
  <cp:lastModifiedBy>Annika Kallasmaa</cp:lastModifiedBy>
  <cp:revision>2</cp:revision>
  <cp:lastPrinted>2019-03-04T08:26:00Z</cp:lastPrinted>
  <dcterms:created xsi:type="dcterms:W3CDTF">2019-03-09T11:40:00Z</dcterms:created>
  <dcterms:modified xsi:type="dcterms:W3CDTF">2019-03-09T11:40:00Z</dcterms:modified>
</cp:coreProperties>
</file>